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,Bold" w:hAnsi="Verdana,Bold" w:cs="Verdana,Bold"/>
          <w:b/>
          <w:bCs/>
          <w:color w:val="000000"/>
          <w:sz w:val="20"/>
          <w:szCs w:val="20"/>
        </w:rPr>
      </w:pPr>
    </w:p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Imagine that you are Racine preparing for an opening night. Keep in mind that Racine</w:t>
      </w:r>
    </w:p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wrote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directly for the King of France. How does this make you feel as Racine? What </w:t>
      </w:r>
      <w:proofErr w:type="gramStart"/>
      <w:r>
        <w:rPr>
          <w:rFonts w:ascii="Verdana" w:hAnsi="Verdana" w:cs="Verdana"/>
          <w:color w:val="000000"/>
          <w:sz w:val="20"/>
          <w:szCs w:val="20"/>
        </w:rPr>
        <w:t>are</w:t>
      </w:r>
      <w:proofErr w:type="gramEnd"/>
    </w:p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you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nervous about? How do you make SURE the King will like your play?</w:t>
      </w:r>
    </w:p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Write about betrayal – a fictional betrayal or a betrayal from your own life. Beyond the</w:t>
      </w:r>
    </w:p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experience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of the event, think about “pride” and “honor” when writing.</w:t>
      </w:r>
    </w:p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Write about having to live in a parent’s or sibling’s image, just as Hippolytus had to live under his father’s shadow.</w:t>
      </w:r>
    </w:p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</w:p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r>
        <w:rPr>
          <w:rFonts w:ascii="Verdana" w:hAnsi="Verdana" w:cs="Verdana"/>
          <w:color w:val="000000"/>
          <w:sz w:val="20"/>
          <w:szCs w:val="20"/>
        </w:rPr>
        <w:t>Is it wrong to contemplate immoral acts? Is it the thought or the action that makes a</w:t>
      </w:r>
    </w:p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proofErr w:type="gramStart"/>
      <w:r>
        <w:rPr>
          <w:rFonts w:ascii="Verdana" w:hAnsi="Verdana" w:cs="Verdana"/>
          <w:color w:val="000000"/>
          <w:sz w:val="20"/>
          <w:szCs w:val="20"/>
        </w:rPr>
        <w:t>person</w:t>
      </w:r>
      <w:proofErr w:type="gramEnd"/>
      <w:r>
        <w:rPr>
          <w:rFonts w:ascii="Verdana" w:hAnsi="Verdana" w:cs="Verdana"/>
          <w:color w:val="000000"/>
          <w:sz w:val="20"/>
          <w:szCs w:val="20"/>
        </w:rPr>
        <w:t xml:space="preserve"> guilty?</w:t>
      </w:r>
    </w:p>
    <w:p w:rsidR="00D66EAE" w:rsidRDefault="00D66EAE" w:rsidP="00D66EAE">
      <w:pPr>
        <w:autoSpaceDE w:val="0"/>
        <w:autoSpaceDN w:val="0"/>
        <w:adjustRightInd w:val="0"/>
        <w:spacing w:after="0" w:line="240" w:lineRule="auto"/>
        <w:rPr>
          <w:rFonts w:ascii="Verdana" w:hAnsi="Verdana" w:cs="Verdana"/>
          <w:color w:val="000000"/>
          <w:sz w:val="20"/>
          <w:szCs w:val="20"/>
        </w:rPr>
      </w:pPr>
      <w:bookmarkStart w:id="0" w:name="_GoBack"/>
      <w:bookmarkEnd w:id="0"/>
    </w:p>
    <w:p w:rsidR="000C5C4F" w:rsidRDefault="000C5C4F"/>
    <w:sectPr w:rsidR="000C5C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,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EAE"/>
    <w:rsid w:val="000C5C4F"/>
    <w:rsid w:val="00D66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6EAE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Spokane Community College</Company>
  <LinksUpToDate>false</LinksUpToDate>
  <CharactersWithSpaces>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Information Technology Services</dc:creator>
  <cp:lastModifiedBy>Information Technology Services</cp:lastModifiedBy>
  <cp:revision>1</cp:revision>
  <dcterms:created xsi:type="dcterms:W3CDTF">2013-04-10T16:33:00Z</dcterms:created>
  <dcterms:modified xsi:type="dcterms:W3CDTF">2013-04-10T16:39:00Z</dcterms:modified>
</cp:coreProperties>
</file>