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12" w:rsidRDefault="00C80212" w:rsidP="00C80212">
      <w:pPr>
        <w:pStyle w:val="Heading4"/>
        <w:shd w:val="clear" w:color="auto" w:fill="FFFFFF"/>
        <w:spacing w:before="0" w:after="225" w:line="315" w:lineRule="atLeast"/>
        <w:rPr>
          <w:rFonts w:ascii="Arial" w:hAnsi="Arial" w:cs="Arial"/>
          <w:color w:val="424242"/>
          <w:sz w:val="23"/>
          <w:szCs w:val="23"/>
        </w:rPr>
      </w:pPr>
      <w:r>
        <w:rPr>
          <w:rFonts w:ascii="Arial" w:hAnsi="Arial" w:cs="Arial"/>
          <w:color w:val="424242"/>
          <w:sz w:val="23"/>
          <w:szCs w:val="23"/>
        </w:rPr>
        <w:t>Suggested Essay Topics</w:t>
      </w:r>
    </w:p>
    <w:p w:rsidR="00C80212" w:rsidRDefault="00C80212" w:rsidP="00C80212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 xml:space="preserve">1. Is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Haymitch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a good mentor to Katniss and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Peeta</w:t>
      </w:r>
      <w:proofErr w:type="spellEnd"/>
      <w:r>
        <w:rPr>
          <w:rFonts w:ascii="Arial" w:hAnsi="Arial" w:cs="Arial"/>
          <w:color w:val="424242"/>
          <w:sz w:val="21"/>
          <w:szCs w:val="21"/>
        </w:rPr>
        <w:t>? Explain.</w:t>
      </w:r>
    </w:p>
    <w:p w:rsidR="00C80212" w:rsidRDefault="00C80212" w:rsidP="00C80212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2. In what ways does Katniss’s hunting experience prepare her for the Games, and in what ways does it fail to prepare her?</w:t>
      </w:r>
    </w:p>
    <w:p w:rsidR="00C80212" w:rsidRDefault="00C80212" w:rsidP="00C80212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3. How does Katniss’s role in her family affect her behavior in the Games?</w:t>
      </w:r>
    </w:p>
    <w:p w:rsidR="00C80212" w:rsidRDefault="00C80212" w:rsidP="00C80212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4. What is Katniss’s greatest strength in the Games, and what is her greatest weakness?</w:t>
      </w:r>
    </w:p>
    <w:p w:rsidR="00C80212" w:rsidRDefault="00C80212" w:rsidP="00C80212">
      <w:pPr>
        <w:pStyle w:val="NormalWeb"/>
        <w:shd w:val="clear" w:color="auto" w:fill="FFFFFF"/>
        <w:spacing w:before="0" w:beforeAutospacing="0" w:after="300" w:afterAutospacing="0" w:line="360" w:lineRule="atLeast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>5. Science fiction often uses a futuristic setting to comment on the present day. What does</w:t>
      </w:r>
      <w:r>
        <w:rPr>
          <w:rStyle w:val="apple-converted-space"/>
          <w:rFonts w:ascii="Arial" w:hAnsi="Arial" w:cs="Arial"/>
          <w:color w:val="424242"/>
          <w:sz w:val="21"/>
          <w:szCs w:val="21"/>
        </w:rPr>
        <w:t> </w:t>
      </w:r>
      <w:r>
        <w:rPr>
          <w:rFonts w:ascii="Arial" w:hAnsi="Arial" w:cs="Arial"/>
          <w:i/>
          <w:iCs/>
          <w:color w:val="424242"/>
          <w:sz w:val="21"/>
          <w:szCs w:val="21"/>
        </w:rPr>
        <w:t>The Hunger Games</w:t>
      </w:r>
      <w:r>
        <w:rPr>
          <w:rStyle w:val="apple-converted-space"/>
          <w:rFonts w:ascii="Arial" w:hAnsi="Arial" w:cs="Arial"/>
          <w:color w:val="424242"/>
          <w:sz w:val="21"/>
          <w:szCs w:val="21"/>
        </w:rPr>
        <w:t> </w:t>
      </w:r>
      <w:r>
        <w:rPr>
          <w:rFonts w:ascii="Arial" w:hAnsi="Arial" w:cs="Arial"/>
          <w:color w:val="424242"/>
          <w:sz w:val="21"/>
          <w:szCs w:val="21"/>
        </w:rPr>
        <w:t>suggest about the present-day United States?</w:t>
      </w:r>
    </w:p>
    <w:p w:rsidR="00C80212" w:rsidRPr="00DA4FBD" w:rsidRDefault="00C80212" w:rsidP="00C80212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</w:rPr>
      </w:pPr>
      <w:r w:rsidRPr="00DA4FBD">
        <w:rPr>
          <w:rFonts w:ascii="inherit" w:eastAsia="Times New Roman" w:hAnsi="inherit" w:cs="Times New Roman"/>
          <w:color w:val="333333"/>
          <w:sz w:val="21"/>
          <w:szCs w:val="21"/>
        </w:rPr>
        <w:t>The presentation of the tributes seems to be greatly focused on visual presentation and looks — what does this reveal about the belief systems of the Capitol?</w:t>
      </w:r>
    </w:p>
    <w:p w:rsidR="00C80212" w:rsidRPr="00DA4FBD" w:rsidRDefault="00C80212" w:rsidP="00C80212">
      <w:pPr>
        <w:numPr>
          <w:ilvl w:val="0"/>
          <w:numId w:val="1"/>
        </w:numPr>
        <w:shd w:val="clear" w:color="auto" w:fill="FFFFFF"/>
        <w:spacing w:after="0" w:line="357" w:lineRule="atLeast"/>
        <w:ind w:left="600"/>
        <w:textAlignment w:val="baseline"/>
        <w:rPr>
          <w:rFonts w:ascii="inherit" w:eastAsia="Times New Roman" w:hAnsi="inherit" w:cs="Times New Roman"/>
          <w:color w:val="333333"/>
          <w:sz w:val="21"/>
          <w:szCs w:val="21"/>
        </w:rPr>
      </w:pPr>
      <w:r w:rsidRPr="00DA4FBD">
        <w:rPr>
          <w:rFonts w:ascii="inherit" w:eastAsia="Times New Roman" w:hAnsi="inherit" w:cs="Times New Roman"/>
          <w:color w:val="333333"/>
          <w:sz w:val="21"/>
          <w:szCs w:val="21"/>
        </w:rPr>
        <w:t>Compare and contrast life in the Capitol to life in District 12.</w:t>
      </w:r>
    </w:p>
    <w:p w:rsidR="000C5C4F" w:rsidRDefault="000C5C4F">
      <w:bookmarkStart w:id="0" w:name="_GoBack"/>
      <w:bookmarkEnd w:id="0"/>
    </w:p>
    <w:sectPr w:rsidR="000C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54DD"/>
    <w:multiLevelType w:val="multilevel"/>
    <w:tmpl w:val="DFCE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12"/>
    <w:rsid w:val="000C5C4F"/>
    <w:rsid w:val="00C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12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802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C8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0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212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8021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C80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8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2015-05-19T15:56:00Z</dcterms:created>
  <dcterms:modified xsi:type="dcterms:W3CDTF">2015-05-19T16:06:00Z</dcterms:modified>
</cp:coreProperties>
</file>