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003" w:rsidRPr="00D06003" w:rsidRDefault="00D06003" w:rsidP="00D06003">
      <w:pPr>
        <w:shd w:val="clear" w:color="auto" w:fill="FFFFFF"/>
        <w:spacing w:after="0" w:line="225" w:lineRule="atLeast"/>
        <w:rPr>
          <w:rFonts w:ascii="Comic Sans MS" w:eastAsia="Times New Roman" w:hAnsi="Comic Sans MS" w:cs="Times New Roman"/>
          <w:color w:val="333333"/>
          <w:sz w:val="24"/>
          <w:szCs w:val="24"/>
        </w:rPr>
      </w:pPr>
    </w:p>
    <w:p w:rsidR="00D06003" w:rsidRPr="00D06003" w:rsidRDefault="00D06003" w:rsidP="00D06003">
      <w:pPr>
        <w:shd w:val="clear" w:color="auto" w:fill="FFFFFF"/>
        <w:spacing w:after="75" w:line="265" w:lineRule="atLeast"/>
        <w:ind w:left="2400"/>
        <w:outlineLvl w:val="1"/>
        <w:rPr>
          <w:rFonts w:ascii="Comic Sans MS" w:eastAsia="Times New Roman" w:hAnsi="Comic Sans MS" w:cs="Arial"/>
          <w:b/>
          <w:bCs/>
          <w:color w:val="000000"/>
          <w:sz w:val="24"/>
          <w:szCs w:val="24"/>
        </w:rPr>
      </w:pPr>
      <w:r w:rsidRPr="00D06003">
        <w:rPr>
          <w:rFonts w:ascii="Comic Sans MS" w:eastAsia="Times New Roman" w:hAnsi="Comic Sans MS" w:cs="Arial"/>
          <w:b/>
          <w:bCs/>
          <w:color w:val="000000"/>
          <w:sz w:val="24"/>
          <w:szCs w:val="24"/>
        </w:rPr>
        <w:t>http://www.nytimes.com/2008/03/11/opinion/11iht-</w:t>
      </w:r>
      <w:bookmarkStart w:id="0" w:name="_GoBack"/>
      <w:bookmarkEnd w:id="0"/>
      <w:r w:rsidRPr="00D06003">
        <w:rPr>
          <w:rFonts w:ascii="Comic Sans MS" w:eastAsia="Times New Roman" w:hAnsi="Comic Sans MS" w:cs="Arial"/>
          <w:b/>
          <w:bCs/>
          <w:color w:val="000000"/>
          <w:sz w:val="24"/>
          <w:szCs w:val="24"/>
        </w:rPr>
        <w:t>edacohen.1.10925712.html?_r=2&amp;</w:t>
      </w:r>
    </w:p>
    <w:p w:rsidR="00D06003" w:rsidRPr="00D06003" w:rsidRDefault="00D06003" w:rsidP="00D06003">
      <w:pPr>
        <w:shd w:val="clear" w:color="auto" w:fill="FFFFFF"/>
        <w:spacing w:after="75" w:line="265" w:lineRule="atLeast"/>
        <w:ind w:left="2400"/>
        <w:jc w:val="center"/>
        <w:outlineLvl w:val="1"/>
        <w:rPr>
          <w:rFonts w:ascii="Comic Sans MS" w:eastAsia="Times New Roman" w:hAnsi="Comic Sans MS" w:cs="Arial"/>
          <w:b/>
          <w:bCs/>
          <w:color w:val="000000"/>
          <w:sz w:val="24"/>
          <w:szCs w:val="24"/>
        </w:rPr>
      </w:pPr>
      <w:r w:rsidRPr="00D06003">
        <w:rPr>
          <w:rFonts w:ascii="Comic Sans MS" w:eastAsia="Times New Roman" w:hAnsi="Comic Sans MS" w:cs="Times New Roman"/>
          <w:noProof/>
          <w:color w:val="666699"/>
          <w:sz w:val="24"/>
          <w:szCs w:val="24"/>
          <w:bdr w:val="none" w:sz="0" w:space="0" w:color="auto" w:frame="1"/>
        </w:rPr>
        <w:drawing>
          <wp:inline distT="0" distB="0" distL="0" distR="0" wp14:anchorId="6864E595" wp14:editId="01C87F0B">
            <wp:extent cx="1446530" cy="218440"/>
            <wp:effectExtent l="0" t="0" r="1270" b="0"/>
            <wp:docPr id="1" name="Picture 1" descr="New York Time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YTLogo" descr="New York Time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46530" cy="218440"/>
                    </a:xfrm>
                    <a:prstGeom prst="rect">
                      <a:avLst/>
                    </a:prstGeom>
                    <a:noFill/>
                    <a:ln>
                      <a:noFill/>
                    </a:ln>
                  </pic:spPr>
                </pic:pic>
              </a:graphicData>
            </a:graphic>
          </wp:inline>
        </w:drawing>
      </w:r>
      <w:r w:rsidRPr="00D06003">
        <w:rPr>
          <w:rFonts w:ascii="Comic Sans MS" w:eastAsia="Times New Roman" w:hAnsi="Comic Sans MS" w:cs="Arial"/>
          <w:b/>
          <w:bCs/>
          <w:color w:val="000000"/>
          <w:sz w:val="24"/>
          <w:szCs w:val="24"/>
        </w:rPr>
        <w:t xml:space="preserve"> </w:t>
      </w:r>
      <w:hyperlink r:id="rId8" w:history="1">
        <w:r w:rsidRPr="00D06003">
          <w:rPr>
            <w:rFonts w:ascii="Comic Sans MS" w:eastAsia="Times New Roman" w:hAnsi="Comic Sans MS" w:cs="Arial"/>
            <w:b/>
            <w:bCs/>
            <w:color w:val="000000"/>
            <w:sz w:val="24"/>
            <w:szCs w:val="24"/>
            <w:u w:val="single"/>
          </w:rPr>
          <w:t>Opinion</w:t>
        </w:r>
      </w:hyperlink>
    </w:p>
    <w:p w:rsidR="00D06003" w:rsidRPr="00D06003" w:rsidRDefault="00D06003" w:rsidP="00D06003">
      <w:pPr>
        <w:pStyle w:val="Heading6"/>
        <w:shd w:val="clear" w:color="auto" w:fill="FFFFFF"/>
        <w:spacing w:before="0" w:line="336" w:lineRule="atLeast"/>
        <w:rPr>
          <w:rFonts w:ascii="Comic Sans MS" w:hAnsi="Comic Sans MS" w:cs="Arial"/>
          <w:caps/>
          <w:color w:val="000000"/>
          <w:sz w:val="24"/>
          <w:szCs w:val="24"/>
        </w:rPr>
      </w:pPr>
      <w:r w:rsidRPr="00D06003">
        <w:rPr>
          <w:rFonts w:ascii="Comic Sans MS" w:hAnsi="Comic Sans MS" w:cs="Arial"/>
          <w:b/>
          <w:bCs/>
          <w:caps/>
          <w:color w:val="000000"/>
          <w:sz w:val="24"/>
          <w:szCs w:val="24"/>
        </w:rPr>
        <w:t>EDITORIAL OBSERVER</w:t>
      </w:r>
    </w:p>
    <w:p w:rsidR="00D06003" w:rsidRPr="00D06003" w:rsidRDefault="00D06003" w:rsidP="00D06003">
      <w:pPr>
        <w:pStyle w:val="Heading1"/>
        <w:shd w:val="clear" w:color="auto" w:fill="FFFFFF"/>
        <w:spacing w:before="0" w:after="120" w:line="260" w:lineRule="atLeast"/>
        <w:rPr>
          <w:rFonts w:ascii="Comic Sans MS" w:hAnsi="Comic Sans MS" w:cs="Times New Roman"/>
          <w:b w:val="0"/>
          <w:bCs w:val="0"/>
          <w:color w:val="000000"/>
          <w:sz w:val="24"/>
          <w:szCs w:val="24"/>
        </w:rPr>
      </w:pPr>
      <w:r w:rsidRPr="00D06003">
        <w:rPr>
          <w:rFonts w:ascii="Comic Sans MS" w:hAnsi="Comic Sans MS"/>
          <w:b w:val="0"/>
          <w:bCs w:val="0"/>
          <w:color w:val="000000"/>
          <w:sz w:val="24"/>
          <w:szCs w:val="24"/>
        </w:rPr>
        <w:t>Televising humiliation</w:t>
      </w:r>
    </w:p>
    <w:p w:rsidR="00D06003" w:rsidRPr="00D06003" w:rsidRDefault="00D06003" w:rsidP="00D06003">
      <w:pPr>
        <w:pStyle w:val="Heading6"/>
        <w:shd w:val="clear" w:color="auto" w:fill="FFFFFF"/>
        <w:spacing w:before="30" w:after="30" w:line="288" w:lineRule="atLeast"/>
        <w:rPr>
          <w:rFonts w:ascii="Comic Sans MS" w:hAnsi="Comic Sans MS" w:cs="Arial"/>
          <w:b/>
          <w:bCs/>
          <w:color w:val="808080"/>
          <w:sz w:val="24"/>
          <w:szCs w:val="24"/>
        </w:rPr>
      </w:pPr>
      <w:r w:rsidRPr="00D06003">
        <w:rPr>
          <w:rFonts w:ascii="Comic Sans MS" w:hAnsi="Comic Sans MS" w:cs="Arial"/>
          <w:b/>
          <w:bCs/>
          <w:color w:val="808080"/>
          <w:sz w:val="24"/>
          <w:szCs w:val="24"/>
        </w:rPr>
        <w:t>By Adam Cohen</w:t>
      </w:r>
    </w:p>
    <w:p w:rsidR="00D06003" w:rsidRPr="00D06003" w:rsidRDefault="00D06003" w:rsidP="00D06003">
      <w:pPr>
        <w:pStyle w:val="NormalWeb"/>
        <w:shd w:val="clear" w:color="auto" w:fill="FFFFFF"/>
        <w:spacing w:before="0" w:beforeAutospacing="0" w:after="240" w:afterAutospacing="0" w:line="352" w:lineRule="atLeast"/>
        <w:rPr>
          <w:rFonts w:ascii="Comic Sans MS" w:hAnsi="Comic Sans MS"/>
          <w:color w:val="000000"/>
        </w:rPr>
      </w:pPr>
      <w:r w:rsidRPr="00D06003">
        <w:rPr>
          <w:rFonts w:ascii="Comic Sans MS" w:hAnsi="Comic Sans MS"/>
          <w:color w:val="000000"/>
        </w:rPr>
        <w:t xml:space="preserve">In November 2006, a camera crew from NBC's "Dateline" and a police SWAT team </w:t>
      </w:r>
      <w:proofErr w:type="gramStart"/>
      <w:r w:rsidRPr="00D06003">
        <w:rPr>
          <w:rFonts w:ascii="Comic Sans MS" w:hAnsi="Comic Sans MS"/>
          <w:color w:val="000000"/>
        </w:rPr>
        <w:t>descended</w:t>
      </w:r>
      <w:proofErr w:type="gramEnd"/>
      <w:r w:rsidRPr="00D06003">
        <w:rPr>
          <w:rFonts w:ascii="Comic Sans MS" w:hAnsi="Comic Sans MS"/>
          <w:color w:val="000000"/>
        </w:rPr>
        <w:t xml:space="preserve"> on the Texas home of Louis William </w:t>
      </w:r>
      <w:proofErr w:type="spellStart"/>
      <w:r w:rsidRPr="00D06003">
        <w:rPr>
          <w:rFonts w:ascii="Comic Sans MS" w:hAnsi="Comic Sans MS"/>
          <w:color w:val="000000"/>
        </w:rPr>
        <w:t>Conradt</w:t>
      </w:r>
      <w:proofErr w:type="spellEnd"/>
      <w:r w:rsidRPr="00D06003">
        <w:rPr>
          <w:rFonts w:ascii="Comic Sans MS" w:hAnsi="Comic Sans MS"/>
          <w:color w:val="000000"/>
        </w:rPr>
        <w:t xml:space="preserve"> Jr., a 56-year-old assistant district attorney. The series' "To Catch a Predator" team had allegedly caught </w:t>
      </w:r>
      <w:proofErr w:type="spellStart"/>
      <w:r w:rsidRPr="00D06003">
        <w:rPr>
          <w:rFonts w:ascii="Comic Sans MS" w:hAnsi="Comic Sans MS"/>
          <w:color w:val="000000"/>
        </w:rPr>
        <w:t>Conradt</w:t>
      </w:r>
      <w:proofErr w:type="spellEnd"/>
      <w:r w:rsidRPr="00D06003">
        <w:rPr>
          <w:rFonts w:ascii="Comic Sans MS" w:hAnsi="Comic Sans MS"/>
          <w:color w:val="000000"/>
        </w:rPr>
        <w:t xml:space="preserve"> making online advances to a decoy who pretended to be a 13-year-old boy. When the police and TV crew stormed </w:t>
      </w:r>
      <w:proofErr w:type="spellStart"/>
      <w:r w:rsidRPr="00D06003">
        <w:rPr>
          <w:rFonts w:ascii="Comic Sans MS" w:hAnsi="Comic Sans MS"/>
          <w:color w:val="000000"/>
        </w:rPr>
        <w:t>Conradt's</w:t>
      </w:r>
      <w:proofErr w:type="spellEnd"/>
      <w:r w:rsidRPr="00D06003">
        <w:rPr>
          <w:rFonts w:ascii="Comic Sans MS" w:hAnsi="Comic Sans MS"/>
          <w:color w:val="000000"/>
        </w:rPr>
        <w:t xml:space="preserve"> home, he took out a handgun and shot himself to death.</w:t>
      </w:r>
    </w:p>
    <w:p w:rsidR="00D06003" w:rsidRPr="00D06003" w:rsidRDefault="00D06003" w:rsidP="00D06003">
      <w:pPr>
        <w:pStyle w:val="NormalWeb"/>
        <w:shd w:val="clear" w:color="auto" w:fill="FFFFFF"/>
        <w:spacing w:before="0" w:beforeAutospacing="0" w:after="240" w:afterAutospacing="0" w:line="352" w:lineRule="atLeast"/>
        <w:rPr>
          <w:rFonts w:ascii="Comic Sans MS" w:hAnsi="Comic Sans MS"/>
          <w:color w:val="000000"/>
        </w:rPr>
      </w:pPr>
      <w:r w:rsidRPr="00D06003">
        <w:rPr>
          <w:rFonts w:ascii="Comic Sans MS" w:hAnsi="Comic Sans MS"/>
          <w:color w:val="000000"/>
        </w:rPr>
        <w:t xml:space="preserve">"That'll make good TV," one of the police officers on the scene reportedly told an NBC producer. </w:t>
      </w:r>
      <w:proofErr w:type="gramStart"/>
      <w:r w:rsidRPr="00D06003">
        <w:rPr>
          <w:rFonts w:ascii="Comic Sans MS" w:hAnsi="Comic Sans MS"/>
          <w:color w:val="000000"/>
        </w:rPr>
        <w:t>Deeply cynical, perhaps, but prescient.</w:t>
      </w:r>
      <w:proofErr w:type="gramEnd"/>
      <w:r w:rsidRPr="00D06003">
        <w:rPr>
          <w:rFonts w:ascii="Comic Sans MS" w:hAnsi="Comic Sans MS"/>
          <w:color w:val="000000"/>
        </w:rPr>
        <w:t xml:space="preserve"> "Dateline" aired a segment based on the grim encounter.</w:t>
      </w:r>
    </w:p>
    <w:p w:rsidR="00D06003" w:rsidRPr="00D06003" w:rsidRDefault="00D06003" w:rsidP="00D06003">
      <w:pPr>
        <w:pStyle w:val="NormalWeb"/>
        <w:shd w:val="clear" w:color="auto" w:fill="FFFFFF"/>
        <w:spacing w:before="0" w:beforeAutospacing="0" w:after="240" w:afterAutospacing="0" w:line="352" w:lineRule="atLeast"/>
        <w:rPr>
          <w:rFonts w:ascii="Comic Sans MS" w:hAnsi="Comic Sans MS"/>
          <w:color w:val="000000"/>
        </w:rPr>
      </w:pPr>
      <w:r w:rsidRPr="00D06003">
        <w:rPr>
          <w:rFonts w:ascii="Comic Sans MS" w:hAnsi="Comic Sans MS"/>
          <w:color w:val="000000"/>
        </w:rPr>
        <w:t xml:space="preserve">After telling the ghoulish tale, it ended with </w:t>
      </w:r>
      <w:proofErr w:type="spellStart"/>
      <w:r w:rsidRPr="00D06003">
        <w:rPr>
          <w:rFonts w:ascii="Comic Sans MS" w:hAnsi="Comic Sans MS"/>
          <w:color w:val="000000"/>
        </w:rPr>
        <w:t>Conradt's</w:t>
      </w:r>
      <w:proofErr w:type="spellEnd"/>
      <w:r w:rsidRPr="00D06003">
        <w:rPr>
          <w:rFonts w:ascii="Comic Sans MS" w:hAnsi="Comic Sans MS"/>
          <w:color w:val="000000"/>
        </w:rPr>
        <w:t xml:space="preserve"> sister Patricia decrying the "reckless actions of a self-appointed group acting as judge, jury and </w:t>
      </w:r>
      <w:proofErr w:type="gramStart"/>
      <w:r w:rsidRPr="00D06003">
        <w:rPr>
          <w:rFonts w:ascii="Comic Sans MS" w:hAnsi="Comic Sans MS"/>
          <w:color w:val="000000"/>
        </w:rPr>
        <w:t>executioner, that</w:t>
      </w:r>
      <w:proofErr w:type="gramEnd"/>
      <w:r w:rsidRPr="00D06003">
        <w:rPr>
          <w:rFonts w:ascii="Comic Sans MS" w:hAnsi="Comic Sans MS"/>
          <w:color w:val="000000"/>
        </w:rPr>
        <w:t xml:space="preserve"> was encouraged by an out-of-control reality show."</w:t>
      </w:r>
    </w:p>
    <w:p w:rsidR="00D06003" w:rsidRPr="00D06003" w:rsidRDefault="00D06003" w:rsidP="00D06003">
      <w:pPr>
        <w:pStyle w:val="NormalWeb"/>
        <w:shd w:val="clear" w:color="auto" w:fill="FFFFFF"/>
        <w:spacing w:before="0" w:beforeAutospacing="0" w:after="240" w:afterAutospacing="0" w:line="352" w:lineRule="atLeast"/>
        <w:rPr>
          <w:rFonts w:ascii="Comic Sans MS" w:hAnsi="Comic Sans MS"/>
          <w:color w:val="000000"/>
        </w:rPr>
      </w:pPr>
      <w:r w:rsidRPr="00D06003">
        <w:rPr>
          <w:rFonts w:ascii="Comic Sans MS" w:hAnsi="Comic Sans MS"/>
          <w:color w:val="000000"/>
        </w:rPr>
        <w:t xml:space="preserve">Patricia </w:t>
      </w:r>
      <w:proofErr w:type="spellStart"/>
      <w:r w:rsidRPr="00D06003">
        <w:rPr>
          <w:rFonts w:ascii="Comic Sans MS" w:hAnsi="Comic Sans MS"/>
          <w:color w:val="000000"/>
        </w:rPr>
        <w:t>Conradt</w:t>
      </w:r>
      <w:proofErr w:type="spellEnd"/>
      <w:r w:rsidRPr="00D06003">
        <w:rPr>
          <w:rFonts w:ascii="Comic Sans MS" w:hAnsi="Comic Sans MS"/>
          <w:color w:val="000000"/>
        </w:rPr>
        <w:t xml:space="preserve"> sued NBC for more than $100 million. Last month, Judge Denny Chin of U.S. District Court in New York ruled that her lawsuit could go forward. Chin's thoughtful ruling sends an important message at a time when humiliation television is ubiquitous, and plumbing ever lower depths of depravity in search of ratings.</w:t>
      </w:r>
    </w:p>
    <w:p w:rsidR="00D06003" w:rsidRPr="00D06003" w:rsidRDefault="00D06003" w:rsidP="00D06003">
      <w:pPr>
        <w:pStyle w:val="NormalWeb"/>
        <w:shd w:val="clear" w:color="auto" w:fill="FFFFFF"/>
        <w:spacing w:before="0" w:beforeAutospacing="0" w:after="240" w:afterAutospacing="0" w:line="352" w:lineRule="atLeast"/>
        <w:rPr>
          <w:rFonts w:ascii="Comic Sans MS" w:hAnsi="Comic Sans MS"/>
          <w:color w:val="000000"/>
        </w:rPr>
      </w:pPr>
      <w:r w:rsidRPr="00D06003">
        <w:rPr>
          <w:rFonts w:ascii="Comic Sans MS" w:hAnsi="Comic Sans MS"/>
          <w:color w:val="000000"/>
        </w:rPr>
        <w:t>NBC's "To Catch a Predator" franchise is based on an ugly premise. The show lures people into engaging in loathsome activities. It then teams up with the police to stage a humiliating, televised arrest, while the accused still has the presumption of innocence.</w:t>
      </w:r>
    </w:p>
    <w:p w:rsidR="00D06003" w:rsidRPr="00D06003" w:rsidRDefault="00D06003" w:rsidP="00D06003">
      <w:pPr>
        <w:pStyle w:val="NormalWeb"/>
        <w:shd w:val="clear" w:color="auto" w:fill="FFFFFF"/>
        <w:spacing w:before="0" w:beforeAutospacing="0" w:after="240" w:afterAutospacing="0" w:line="352" w:lineRule="atLeast"/>
        <w:rPr>
          <w:rFonts w:ascii="Comic Sans MS" w:hAnsi="Comic Sans MS"/>
          <w:color w:val="000000"/>
        </w:rPr>
      </w:pPr>
      <w:r w:rsidRPr="00D06003">
        <w:rPr>
          <w:rFonts w:ascii="Comic Sans MS" w:hAnsi="Comic Sans MS"/>
          <w:color w:val="000000"/>
        </w:rPr>
        <w:t>Each party to the bargain compromises its professional standards.</w:t>
      </w:r>
    </w:p>
    <w:p w:rsidR="00D06003" w:rsidRPr="00D06003" w:rsidRDefault="00D06003" w:rsidP="00D06003">
      <w:pPr>
        <w:pStyle w:val="NormalWeb"/>
        <w:shd w:val="clear" w:color="auto" w:fill="FFFFFF"/>
        <w:spacing w:before="0" w:beforeAutospacing="0" w:after="240" w:afterAutospacing="0" w:line="352" w:lineRule="atLeast"/>
        <w:rPr>
          <w:rFonts w:ascii="Comic Sans MS" w:hAnsi="Comic Sans MS"/>
          <w:color w:val="000000"/>
        </w:rPr>
      </w:pPr>
      <w:r w:rsidRPr="00D06003">
        <w:rPr>
          <w:rFonts w:ascii="Comic Sans MS" w:hAnsi="Comic Sans MS"/>
          <w:color w:val="000000"/>
        </w:rPr>
        <w:t xml:space="preserve">Rather than hold police accountable, "Dateline" becomes their partners - and may well prod them to more invasive and outrageous actions than they had planned. </w:t>
      </w:r>
      <w:r w:rsidRPr="00D06003">
        <w:rPr>
          <w:rFonts w:ascii="Comic Sans MS" w:hAnsi="Comic Sans MS"/>
          <w:color w:val="000000"/>
        </w:rPr>
        <w:lastRenderedPageBreak/>
        <w:t xml:space="preserve">When </w:t>
      </w:r>
      <w:proofErr w:type="spellStart"/>
      <w:r w:rsidRPr="00D06003">
        <w:rPr>
          <w:rFonts w:ascii="Comic Sans MS" w:hAnsi="Comic Sans MS"/>
          <w:color w:val="000000"/>
        </w:rPr>
        <w:t>Conradt</w:t>
      </w:r>
      <w:proofErr w:type="spellEnd"/>
      <w:r w:rsidRPr="00D06003">
        <w:rPr>
          <w:rFonts w:ascii="Comic Sans MS" w:hAnsi="Comic Sans MS"/>
          <w:color w:val="000000"/>
        </w:rPr>
        <w:t xml:space="preserve"> did not show up at the "sting house" - the usual "To Catch a Predator" format - producers allegedly asked police as a "favor" to storm his home. Patricia </w:t>
      </w:r>
      <w:proofErr w:type="spellStart"/>
      <w:r w:rsidRPr="00D06003">
        <w:rPr>
          <w:rFonts w:ascii="Comic Sans MS" w:hAnsi="Comic Sans MS"/>
          <w:color w:val="000000"/>
        </w:rPr>
        <w:t>Conradt</w:t>
      </w:r>
      <w:proofErr w:type="spellEnd"/>
      <w:r w:rsidRPr="00D06003">
        <w:rPr>
          <w:rFonts w:ascii="Comic Sans MS" w:hAnsi="Comic Sans MS"/>
          <w:color w:val="000000"/>
        </w:rPr>
        <w:t xml:space="preserve"> contends that the show encourages police "to give a special intensity to any arrests, so as to enhance the camera effect."</w:t>
      </w:r>
    </w:p>
    <w:p w:rsidR="00D06003" w:rsidRPr="00D06003" w:rsidRDefault="00D06003" w:rsidP="00D06003">
      <w:pPr>
        <w:pStyle w:val="NormalWeb"/>
        <w:shd w:val="clear" w:color="auto" w:fill="FFFFFF"/>
        <w:spacing w:before="0" w:beforeAutospacing="0" w:after="240" w:afterAutospacing="0" w:line="352" w:lineRule="atLeast"/>
        <w:rPr>
          <w:rFonts w:ascii="Comic Sans MS" w:hAnsi="Comic Sans MS"/>
          <w:color w:val="000000"/>
        </w:rPr>
      </w:pPr>
      <w:r w:rsidRPr="00D06003">
        <w:rPr>
          <w:rFonts w:ascii="Comic Sans MS" w:hAnsi="Comic Sans MS"/>
          <w:color w:val="000000"/>
        </w:rPr>
        <w:t xml:space="preserve">The police make their own corrupt bargain, </w:t>
      </w:r>
      <w:proofErr w:type="gramStart"/>
      <w:r w:rsidRPr="00D06003">
        <w:rPr>
          <w:rFonts w:ascii="Comic Sans MS" w:hAnsi="Comic Sans MS"/>
          <w:color w:val="000000"/>
        </w:rPr>
        <w:t>ceding</w:t>
      </w:r>
      <w:proofErr w:type="gramEnd"/>
      <w:r w:rsidRPr="00D06003">
        <w:rPr>
          <w:rFonts w:ascii="Comic Sans MS" w:hAnsi="Comic Sans MS"/>
          <w:color w:val="000000"/>
        </w:rPr>
        <w:t xml:space="preserve"> law enforcement to TV producers. Could </w:t>
      </w:r>
      <w:proofErr w:type="spellStart"/>
      <w:r w:rsidRPr="00D06003">
        <w:rPr>
          <w:rFonts w:ascii="Comic Sans MS" w:hAnsi="Comic Sans MS"/>
          <w:color w:val="000000"/>
        </w:rPr>
        <w:t>Conradt</w:t>
      </w:r>
      <w:proofErr w:type="spellEnd"/>
      <w:r w:rsidRPr="00D06003">
        <w:rPr>
          <w:rFonts w:ascii="Comic Sans MS" w:hAnsi="Comic Sans MS"/>
          <w:color w:val="000000"/>
        </w:rPr>
        <w:t xml:space="preserve"> have been taken alive if he had been arrested in more conventional fashion, without SWAT agents, cameras and television producers swarming his home? Chin said a jury could plausibly find that it was the television circus, in which the police acted as the </w:t>
      </w:r>
      <w:proofErr w:type="gramStart"/>
      <w:r w:rsidRPr="00D06003">
        <w:rPr>
          <w:rFonts w:ascii="Comic Sans MS" w:hAnsi="Comic Sans MS"/>
          <w:color w:val="000000"/>
        </w:rPr>
        <w:t>ringleader, that</w:t>
      </w:r>
      <w:proofErr w:type="gramEnd"/>
      <w:r w:rsidRPr="00D06003">
        <w:rPr>
          <w:rFonts w:ascii="Comic Sans MS" w:hAnsi="Comic Sans MS"/>
          <w:color w:val="000000"/>
        </w:rPr>
        <w:t xml:space="preserve"> led to his suicide.</w:t>
      </w:r>
    </w:p>
    <w:p w:rsidR="00D06003" w:rsidRPr="00D06003" w:rsidRDefault="00D06003" w:rsidP="00D06003">
      <w:pPr>
        <w:pStyle w:val="NormalWeb"/>
        <w:shd w:val="clear" w:color="auto" w:fill="FFFFFF"/>
        <w:spacing w:before="0" w:beforeAutospacing="0" w:after="240" w:afterAutospacing="0" w:line="352" w:lineRule="atLeast"/>
        <w:rPr>
          <w:rFonts w:ascii="Comic Sans MS" w:hAnsi="Comic Sans MS"/>
          <w:color w:val="000000"/>
        </w:rPr>
      </w:pPr>
      <w:r w:rsidRPr="00D06003">
        <w:rPr>
          <w:rFonts w:ascii="Comic Sans MS" w:hAnsi="Comic Sans MS"/>
          <w:color w:val="000000"/>
        </w:rPr>
        <w:t>"To Catch a Predator" is part of an ever-growing lineup of shows that calculatingly appeal to their audience's worst instincts. The common theme is indulging the audience's voyeuristic pleasure at someone else's humiliation, and the nastiness of the put-down has become the whole point of the shows.</w:t>
      </w:r>
    </w:p>
    <w:p w:rsidR="00D06003" w:rsidRPr="00D06003" w:rsidRDefault="00D06003" w:rsidP="00D06003">
      <w:pPr>
        <w:pStyle w:val="NormalWeb"/>
        <w:shd w:val="clear" w:color="auto" w:fill="FFFFFF"/>
        <w:spacing w:before="0" w:beforeAutospacing="0" w:after="240" w:afterAutospacing="0" w:line="352" w:lineRule="atLeast"/>
        <w:rPr>
          <w:rFonts w:ascii="Comic Sans MS" w:hAnsi="Comic Sans MS"/>
          <w:color w:val="000000"/>
        </w:rPr>
      </w:pPr>
      <w:r w:rsidRPr="00D06003">
        <w:rPr>
          <w:rFonts w:ascii="Comic Sans MS" w:hAnsi="Comic Sans MS"/>
          <w:color w:val="000000"/>
        </w:rPr>
        <w:t>Humiliation TV has been around for some time. "The Weakest Link" updated the conventional quiz show by installing a viciously insulting host, and putting the focus on the contestants' decision about which of their competitors is the most worthless. "The Apprentice" purported to be about young people getting a start in business, but the whole hour built up to a single moment: when Donald Trump barked "You're fired."</w:t>
      </w:r>
    </w:p>
    <w:p w:rsidR="00D06003" w:rsidRPr="00D06003" w:rsidRDefault="00D06003" w:rsidP="00D06003">
      <w:pPr>
        <w:pStyle w:val="NormalWeb"/>
        <w:shd w:val="clear" w:color="auto" w:fill="FFFFFF"/>
        <w:spacing w:before="0" w:beforeAutospacing="0" w:after="240" w:afterAutospacing="0" w:line="352" w:lineRule="atLeast"/>
        <w:rPr>
          <w:rFonts w:ascii="Comic Sans MS" w:hAnsi="Comic Sans MS"/>
          <w:color w:val="000000"/>
        </w:rPr>
      </w:pPr>
      <w:r w:rsidRPr="00D06003">
        <w:rPr>
          <w:rFonts w:ascii="Comic Sans MS" w:hAnsi="Comic Sans MS"/>
          <w:color w:val="000000"/>
        </w:rPr>
        <w:t>But to hold viewers' interest, the levels of shame have inevitably kept growing. A new Fox show, "Moment of Truth," in a coveted time slot after "American Idol," dispenses cash prizes for truthfully (based on a lie-detector test) answering intensely private questions.</w:t>
      </w:r>
    </w:p>
    <w:p w:rsidR="00D06003" w:rsidRPr="00D06003" w:rsidRDefault="00D06003" w:rsidP="00D06003">
      <w:pPr>
        <w:pStyle w:val="NormalWeb"/>
        <w:shd w:val="clear" w:color="auto" w:fill="FFFFFF"/>
        <w:spacing w:before="0" w:beforeAutospacing="0" w:after="240" w:afterAutospacing="0" w:line="352" w:lineRule="atLeast"/>
        <w:rPr>
          <w:rFonts w:ascii="Comic Sans MS" w:hAnsi="Comic Sans MS"/>
          <w:color w:val="000000"/>
        </w:rPr>
      </w:pPr>
      <w:r w:rsidRPr="00D06003">
        <w:rPr>
          <w:rFonts w:ascii="Comic Sans MS" w:hAnsi="Comic Sans MS"/>
          <w:color w:val="000000"/>
        </w:rPr>
        <w:t>Sample: "Since you've been married, have you ever had sexual relations with someone other than your husband?" If the show is as true as it says it is</w:t>
      </w:r>
      <w:proofErr w:type="gramStart"/>
      <w:r w:rsidRPr="00D06003">
        <w:rPr>
          <w:rFonts w:ascii="Comic Sans MS" w:hAnsi="Comic Sans MS"/>
          <w:color w:val="000000"/>
        </w:rPr>
        <w:t>,</w:t>
      </w:r>
      <w:proofErr w:type="gramEnd"/>
      <w:r w:rsidRPr="00D06003">
        <w:rPr>
          <w:rFonts w:ascii="Comic Sans MS" w:hAnsi="Comic Sans MS"/>
          <w:color w:val="000000"/>
        </w:rPr>
        <w:t xml:space="preserve"> questions in two recent episodes seemed carefully designed to break up contestants' marriages.</w:t>
      </w:r>
    </w:p>
    <w:p w:rsidR="00D06003" w:rsidRPr="00D06003" w:rsidRDefault="00D06003" w:rsidP="00D06003">
      <w:pPr>
        <w:pStyle w:val="NormalWeb"/>
        <w:shd w:val="clear" w:color="auto" w:fill="FFFFFF"/>
        <w:spacing w:before="0" w:beforeAutospacing="0" w:after="240" w:afterAutospacing="0" w:line="352" w:lineRule="atLeast"/>
        <w:rPr>
          <w:rFonts w:ascii="Comic Sans MS" w:hAnsi="Comic Sans MS"/>
          <w:color w:val="000000"/>
        </w:rPr>
      </w:pPr>
      <w:r w:rsidRPr="00D06003">
        <w:rPr>
          <w:rFonts w:ascii="Comic Sans MS" w:hAnsi="Comic Sans MS"/>
          <w:color w:val="000000"/>
        </w:rPr>
        <w:t>There are First Amendment concerns, of course, when courts consider suits over TV shows. But when the media act more as police than as journalists, and actually push the police into more extreme violations of rights than the police would come up with themselves, the free speech defense begins to weaken.</w:t>
      </w:r>
    </w:p>
    <w:p w:rsidR="00D06003" w:rsidRPr="00D06003" w:rsidRDefault="00D06003" w:rsidP="00D06003">
      <w:pPr>
        <w:pStyle w:val="NormalWeb"/>
        <w:shd w:val="clear" w:color="auto" w:fill="FFFFFF"/>
        <w:spacing w:before="0" w:beforeAutospacing="0" w:after="240" w:afterAutospacing="0" w:line="352" w:lineRule="atLeast"/>
        <w:rPr>
          <w:rFonts w:ascii="Comic Sans MS" w:hAnsi="Comic Sans MS"/>
          <w:color w:val="000000"/>
        </w:rPr>
      </w:pPr>
      <w:r w:rsidRPr="00D06003">
        <w:rPr>
          <w:rFonts w:ascii="Comic Sans MS" w:hAnsi="Comic Sans MS"/>
          <w:color w:val="000000"/>
        </w:rPr>
        <w:lastRenderedPageBreak/>
        <w:t xml:space="preserve">Patricia </w:t>
      </w:r>
      <w:proofErr w:type="spellStart"/>
      <w:r w:rsidRPr="00D06003">
        <w:rPr>
          <w:rFonts w:ascii="Comic Sans MS" w:hAnsi="Comic Sans MS"/>
          <w:color w:val="000000"/>
        </w:rPr>
        <w:t>Conradt's</w:t>
      </w:r>
      <w:proofErr w:type="spellEnd"/>
      <w:r w:rsidRPr="00D06003">
        <w:rPr>
          <w:rFonts w:ascii="Comic Sans MS" w:hAnsi="Comic Sans MS"/>
          <w:color w:val="000000"/>
        </w:rPr>
        <w:t xml:space="preserve"> lawsuit contains several legal claims, including "intentional infliction of emotional distress," for which the bar is very high: conduct "so outrageous in character, and so extreme in degree, as to go beyond all possible bounds of decency, and to be regarded as atrocious, and utterly intolerable in a civilized community."</w:t>
      </w:r>
    </w:p>
    <w:p w:rsidR="00D06003" w:rsidRPr="00D06003" w:rsidRDefault="00D06003" w:rsidP="00D06003">
      <w:pPr>
        <w:pStyle w:val="NormalWeb"/>
        <w:shd w:val="clear" w:color="auto" w:fill="FFFFFF"/>
        <w:spacing w:before="0" w:beforeAutospacing="0" w:after="240" w:afterAutospacing="0" w:line="352" w:lineRule="atLeast"/>
        <w:rPr>
          <w:rFonts w:ascii="Comic Sans MS" w:hAnsi="Comic Sans MS"/>
          <w:color w:val="000000"/>
        </w:rPr>
      </w:pPr>
      <w:r w:rsidRPr="00D06003">
        <w:rPr>
          <w:rFonts w:ascii="Comic Sans MS" w:hAnsi="Comic Sans MS"/>
          <w:color w:val="000000"/>
        </w:rPr>
        <w:t>Reprehensible as "Moment of Truth" is, it doubtless falls into the venerable category of verbal grotesquery protected by the First Amendment. The producers of "To Catch a Predator," however, appear to be on the verge - if not over it - of becoming brown shirts with television cameras. If you are going into the business of storming people's homes and humiliating them to the point of suicide, you should be sure to have some good lawyers on retainer.</w:t>
      </w:r>
    </w:p>
    <w:p w:rsidR="00D06003" w:rsidRPr="00D06003" w:rsidRDefault="00D06003" w:rsidP="00D06003">
      <w:pPr>
        <w:pStyle w:val="NormalWeb"/>
        <w:shd w:val="clear" w:color="auto" w:fill="FFFFFF"/>
        <w:spacing w:before="0" w:beforeAutospacing="0" w:after="240" w:afterAutospacing="0" w:line="352" w:lineRule="atLeast"/>
        <w:rPr>
          <w:rFonts w:ascii="Comic Sans MS" w:hAnsi="Comic Sans MS"/>
          <w:color w:val="000000"/>
        </w:rPr>
      </w:pPr>
      <w:r w:rsidRPr="00D06003">
        <w:rPr>
          <w:rStyle w:val="Emphasis"/>
          <w:rFonts w:ascii="Comic Sans MS" w:eastAsiaTheme="majorEastAsia" w:hAnsi="Comic Sans MS"/>
          <w:color w:val="000000"/>
        </w:rPr>
        <w:t>Adam Cohen is the assistant editor of The New York Times editorial board.</w:t>
      </w:r>
    </w:p>
    <w:p w:rsidR="00EE2803" w:rsidRPr="00D06003" w:rsidRDefault="00EE2803">
      <w:pPr>
        <w:rPr>
          <w:rFonts w:ascii="Comic Sans MS" w:hAnsi="Comic Sans MS"/>
          <w:sz w:val="24"/>
          <w:szCs w:val="24"/>
        </w:rPr>
      </w:pPr>
    </w:p>
    <w:sectPr w:rsidR="00EE2803" w:rsidRPr="00D06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42B16"/>
    <w:multiLevelType w:val="multilevel"/>
    <w:tmpl w:val="6CF09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03"/>
    <w:rsid w:val="00D06003"/>
    <w:rsid w:val="00EE2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6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060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D060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600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06003"/>
    <w:rPr>
      <w:color w:val="0000FF"/>
      <w:u w:val="single"/>
    </w:rPr>
  </w:style>
  <w:style w:type="paragraph" w:styleId="BalloonText">
    <w:name w:val="Balloon Text"/>
    <w:basedOn w:val="Normal"/>
    <w:link w:val="BalloonTextChar"/>
    <w:uiPriority w:val="99"/>
    <w:semiHidden/>
    <w:unhideWhenUsed/>
    <w:rsid w:val="00D06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003"/>
    <w:rPr>
      <w:rFonts w:ascii="Tahoma" w:hAnsi="Tahoma" w:cs="Tahoma"/>
      <w:sz w:val="16"/>
      <w:szCs w:val="16"/>
    </w:rPr>
  </w:style>
  <w:style w:type="character" w:customStyle="1" w:styleId="Heading1Char">
    <w:name w:val="Heading 1 Char"/>
    <w:basedOn w:val="DefaultParagraphFont"/>
    <w:link w:val="Heading1"/>
    <w:uiPriority w:val="9"/>
    <w:rsid w:val="00D06003"/>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D06003"/>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D060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60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06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060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6">
    <w:name w:val="heading 6"/>
    <w:basedOn w:val="Normal"/>
    <w:next w:val="Normal"/>
    <w:link w:val="Heading6Char"/>
    <w:uiPriority w:val="9"/>
    <w:semiHidden/>
    <w:unhideWhenUsed/>
    <w:qFormat/>
    <w:rsid w:val="00D0600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06003"/>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D06003"/>
    <w:rPr>
      <w:color w:val="0000FF"/>
      <w:u w:val="single"/>
    </w:rPr>
  </w:style>
  <w:style w:type="paragraph" w:styleId="BalloonText">
    <w:name w:val="Balloon Text"/>
    <w:basedOn w:val="Normal"/>
    <w:link w:val="BalloonTextChar"/>
    <w:uiPriority w:val="99"/>
    <w:semiHidden/>
    <w:unhideWhenUsed/>
    <w:rsid w:val="00D060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003"/>
    <w:rPr>
      <w:rFonts w:ascii="Tahoma" w:hAnsi="Tahoma" w:cs="Tahoma"/>
      <w:sz w:val="16"/>
      <w:szCs w:val="16"/>
    </w:rPr>
  </w:style>
  <w:style w:type="character" w:customStyle="1" w:styleId="Heading1Char">
    <w:name w:val="Heading 1 Char"/>
    <w:basedOn w:val="DefaultParagraphFont"/>
    <w:link w:val="Heading1"/>
    <w:uiPriority w:val="9"/>
    <w:rsid w:val="00D06003"/>
    <w:rPr>
      <w:rFonts w:asciiTheme="majorHAnsi" w:eastAsiaTheme="majorEastAsia" w:hAnsiTheme="majorHAnsi" w:cstheme="majorBidi"/>
      <w:b/>
      <w:bCs/>
      <w:color w:val="365F91" w:themeColor="accent1" w:themeShade="BF"/>
      <w:sz w:val="28"/>
      <w:szCs w:val="28"/>
    </w:rPr>
  </w:style>
  <w:style w:type="character" w:customStyle="1" w:styleId="Heading6Char">
    <w:name w:val="Heading 6 Char"/>
    <w:basedOn w:val="DefaultParagraphFont"/>
    <w:link w:val="Heading6"/>
    <w:uiPriority w:val="9"/>
    <w:semiHidden/>
    <w:rsid w:val="00D06003"/>
    <w:rPr>
      <w:rFonts w:asciiTheme="majorHAnsi" w:eastAsiaTheme="majorEastAsia" w:hAnsiTheme="majorHAnsi" w:cstheme="majorBidi"/>
      <w:i/>
      <w:iCs/>
      <w:color w:val="243F60" w:themeColor="accent1" w:themeShade="7F"/>
    </w:rPr>
  </w:style>
  <w:style w:type="paragraph" w:styleId="NormalWeb">
    <w:name w:val="Normal (Web)"/>
    <w:basedOn w:val="Normal"/>
    <w:uiPriority w:val="99"/>
    <w:semiHidden/>
    <w:unhideWhenUsed/>
    <w:rsid w:val="00D0600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060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0996185">
      <w:bodyDiv w:val="1"/>
      <w:marLeft w:val="0"/>
      <w:marRight w:val="0"/>
      <w:marTop w:val="0"/>
      <w:marBottom w:val="0"/>
      <w:divBdr>
        <w:top w:val="none" w:sz="0" w:space="0" w:color="auto"/>
        <w:left w:val="none" w:sz="0" w:space="0" w:color="auto"/>
        <w:bottom w:val="none" w:sz="0" w:space="0" w:color="auto"/>
        <w:right w:val="none" w:sz="0" w:space="0" w:color="auto"/>
      </w:divBdr>
      <w:divsChild>
        <w:div w:id="969213830">
          <w:marLeft w:val="75"/>
          <w:marRight w:val="0"/>
          <w:marTop w:val="75"/>
          <w:marBottom w:val="75"/>
          <w:divBdr>
            <w:top w:val="none" w:sz="0" w:space="0" w:color="auto"/>
            <w:left w:val="none" w:sz="0" w:space="0" w:color="auto"/>
            <w:bottom w:val="none" w:sz="0" w:space="0" w:color="auto"/>
            <w:right w:val="none" w:sz="0" w:space="0" w:color="auto"/>
          </w:divBdr>
          <w:divsChild>
            <w:div w:id="2003507467">
              <w:marLeft w:val="0"/>
              <w:marRight w:val="0"/>
              <w:marTop w:val="0"/>
              <w:marBottom w:val="0"/>
              <w:divBdr>
                <w:top w:val="single" w:sz="6" w:space="0" w:color="EAE8E9"/>
                <w:left w:val="single" w:sz="6" w:space="0" w:color="EAE8E9"/>
                <w:bottom w:val="single" w:sz="6" w:space="0" w:color="EAE8E9"/>
                <w:right w:val="single" w:sz="6" w:space="0" w:color="EAE8E9"/>
              </w:divBdr>
              <w:divsChild>
                <w:div w:id="59625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229082">
          <w:marLeft w:val="0"/>
          <w:marRight w:val="0"/>
          <w:marTop w:val="360"/>
          <w:marBottom w:val="408"/>
          <w:divBdr>
            <w:top w:val="none" w:sz="0" w:space="0" w:color="auto"/>
            <w:left w:val="none" w:sz="0" w:space="0" w:color="auto"/>
            <w:bottom w:val="none" w:sz="0" w:space="0" w:color="auto"/>
            <w:right w:val="none" w:sz="0" w:space="0" w:color="auto"/>
          </w:divBdr>
        </w:div>
      </w:divsChild>
    </w:div>
    <w:div w:id="1449005352">
      <w:bodyDiv w:val="1"/>
      <w:marLeft w:val="0"/>
      <w:marRight w:val="0"/>
      <w:marTop w:val="0"/>
      <w:marBottom w:val="0"/>
      <w:divBdr>
        <w:top w:val="none" w:sz="0" w:space="0" w:color="auto"/>
        <w:left w:val="none" w:sz="0" w:space="0" w:color="auto"/>
        <w:bottom w:val="none" w:sz="0" w:space="0" w:color="auto"/>
        <w:right w:val="none" w:sz="0" w:space="0" w:color="auto"/>
      </w:divBdr>
      <w:divsChild>
        <w:div w:id="2075539756">
          <w:marLeft w:val="0"/>
          <w:marRight w:val="0"/>
          <w:marTop w:val="60"/>
          <w:marBottom w:val="0"/>
          <w:divBdr>
            <w:top w:val="none" w:sz="0" w:space="0" w:color="auto"/>
            <w:left w:val="none" w:sz="0" w:space="0" w:color="auto"/>
            <w:bottom w:val="none" w:sz="0" w:space="0" w:color="auto"/>
            <w:right w:val="none" w:sz="0" w:space="0" w:color="auto"/>
          </w:divBdr>
        </w:div>
      </w:divsChild>
    </w:div>
    <w:div w:id="1671562695">
      <w:bodyDiv w:val="1"/>
      <w:marLeft w:val="0"/>
      <w:marRight w:val="0"/>
      <w:marTop w:val="0"/>
      <w:marBottom w:val="0"/>
      <w:divBdr>
        <w:top w:val="none" w:sz="0" w:space="0" w:color="auto"/>
        <w:left w:val="none" w:sz="0" w:space="0" w:color="auto"/>
        <w:bottom w:val="none" w:sz="0" w:space="0" w:color="auto"/>
        <w:right w:val="none" w:sz="0" w:space="0" w:color="auto"/>
      </w:divBdr>
      <w:divsChild>
        <w:div w:id="1659072226">
          <w:marLeft w:val="75"/>
          <w:marRight w:val="0"/>
          <w:marTop w:val="75"/>
          <w:marBottom w:val="75"/>
          <w:divBdr>
            <w:top w:val="none" w:sz="0" w:space="0" w:color="auto"/>
            <w:left w:val="none" w:sz="0" w:space="0" w:color="auto"/>
            <w:bottom w:val="none" w:sz="0" w:space="0" w:color="auto"/>
            <w:right w:val="none" w:sz="0" w:space="0" w:color="auto"/>
          </w:divBdr>
          <w:divsChild>
            <w:div w:id="642545108">
              <w:marLeft w:val="0"/>
              <w:marRight w:val="0"/>
              <w:marTop w:val="0"/>
              <w:marBottom w:val="0"/>
              <w:divBdr>
                <w:top w:val="single" w:sz="6" w:space="0" w:color="EAE8E9"/>
                <w:left w:val="single" w:sz="6" w:space="0" w:color="EAE8E9"/>
                <w:bottom w:val="single" w:sz="6" w:space="0" w:color="EAE8E9"/>
                <w:right w:val="single" w:sz="6" w:space="0" w:color="EAE8E9"/>
              </w:divBdr>
              <w:divsChild>
                <w:div w:id="204413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4985">
          <w:marLeft w:val="0"/>
          <w:marRight w:val="0"/>
          <w:marTop w:val="360"/>
          <w:marBottom w:val="408"/>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pages/opinion/index.html" TargetMode="Externa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ytimes.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Pepidrago</dc:creator>
  <cp:lastModifiedBy>Pepidrago</cp:lastModifiedBy>
  <cp:revision>1</cp:revision>
  <dcterms:created xsi:type="dcterms:W3CDTF">2014-09-27T23:04:00Z</dcterms:created>
  <dcterms:modified xsi:type="dcterms:W3CDTF">2014-09-28T00:08:00Z</dcterms:modified>
</cp:coreProperties>
</file>