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574" w:rsidRPr="00804581" w:rsidRDefault="00716574" w:rsidP="00716574">
      <w:pPr>
        <w:pStyle w:val="Heading1"/>
        <w:shd w:val="clear" w:color="auto" w:fill="FFFFFF"/>
        <w:tabs>
          <w:tab w:val="left" w:pos="1710"/>
        </w:tabs>
        <w:spacing w:line="260" w:lineRule="atLeast"/>
        <w:jc w:val="center"/>
        <w:rPr>
          <w:rFonts w:ascii="Comic Sans MS" w:hAnsi="Comic Sans MS"/>
          <w:b w:val="0"/>
          <w:bCs w:val="0"/>
          <w:color w:val="000000"/>
          <w:sz w:val="24"/>
          <w:szCs w:val="24"/>
        </w:rPr>
      </w:pPr>
      <w:r w:rsidRPr="00804581">
        <w:rPr>
          <w:rFonts w:ascii="Comic Sans MS" w:hAnsi="Comic Sans MS"/>
          <w:b w:val="0"/>
          <w:bCs w:val="0"/>
          <w:color w:val="000000"/>
          <w:sz w:val="24"/>
          <w:szCs w:val="24"/>
        </w:rPr>
        <w:t>“Televising Humiliation” by Adam Cohen</w:t>
      </w:r>
    </w:p>
    <w:p w:rsidR="00716574" w:rsidRPr="00804581" w:rsidRDefault="00716574" w:rsidP="00716574">
      <w:pPr>
        <w:shd w:val="clear" w:color="auto" w:fill="FFFFFF"/>
        <w:spacing w:after="225" w:line="300" w:lineRule="atLeast"/>
        <w:rPr>
          <w:rFonts w:ascii="Comic Sans MS" w:eastAsia="Times New Roman" w:hAnsi="Comic Sans MS" w:cs="Times New Roman"/>
          <w:color w:val="000000"/>
          <w:kern w:val="36"/>
          <w:sz w:val="24"/>
          <w:szCs w:val="24"/>
        </w:rPr>
      </w:pPr>
      <w:r w:rsidRPr="00804581">
        <w:rPr>
          <w:rFonts w:ascii="Comic Sans MS" w:eastAsia="Times New Roman" w:hAnsi="Comic Sans MS" w:cs="Times New Roman"/>
          <w:color w:val="000000"/>
          <w:kern w:val="36"/>
          <w:sz w:val="24"/>
          <w:szCs w:val="24"/>
        </w:rPr>
        <w:t>What is the thesis of this essay? As a group, state it in your own words.</w:t>
      </w:r>
    </w:p>
    <w:p w:rsidR="00716574" w:rsidRPr="00804581" w:rsidRDefault="00716574" w:rsidP="00716574">
      <w:pPr>
        <w:shd w:val="clear" w:color="auto" w:fill="FFFFFF"/>
        <w:spacing w:after="225" w:line="300" w:lineRule="atLeast"/>
        <w:rPr>
          <w:rFonts w:ascii="Comic Sans MS" w:eastAsia="Times New Roman" w:hAnsi="Comic Sans MS" w:cs="Times New Roman"/>
          <w:color w:val="000000"/>
          <w:kern w:val="36"/>
          <w:sz w:val="24"/>
          <w:szCs w:val="24"/>
        </w:rPr>
      </w:pPr>
      <w:r w:rsidRPr="00804581">
        <w:rPr>
          <w:rFonts w:ascii="Comic Sans MS" w:eastAsia="Times New Roman" w:hAnsi="Comic Sans MS" w:cs="Times New Roman"/>
          <w:color w:val="000000"/>
          <w:kern w:val="36"/>
          <w:sz w:val="24"/>
          <w:szCs w:val="24"/>
        </w:rPr>
        <w:t>Cohen doesn’t define the term “Humiliation Television” outright; rather he relies on examples to provide illustrations.  Locate his examples and as a group create a definition.</w:t>
      </w:r>
    </w:p>
    <w:p w:rsidR="00716574" w:rsidRPr="00804581" w:rsidRDefault="00716574" w:rsidP="00716574">
      <w:pPr>
        <w:shd w:val="clear" w:color="auto" w:fill="FFFFFF"/>
        <w:spacing w:after="225" w:line="300" w:lineRule="atLeast"/>
        <w:rPr>
          <w:rFonts w:ascii="Comic Sans MS" w:hAnsi="Comic Sans MS" w:cs="Helvetica"/>
          <w:color w:val="555555"/>
          <w:sz w:val="24"/>
          <w:szCs w:val="24"/>
          <w:shd w:val="clear" w:color="auto" w:fill="FFFFFF"/>
        </w:rPr>
      </w:pPr>
      <w:r w:rsidRPr="00804581">
        <w:rPr>
          <w:rFonts w:ascii="Comic Sans MS" w:eastAsia="Times New Roman" w:hAnsi="Comic Sans MS" w:cs="Times New Roman"/>
          <w:color w:val="000000"/>
          <w:kern w:val="36"/>
          <w:sz w:val="24"/>
          <w:szCs w:val="24"/>
        </w:rPr>
        <w:t xml:space="preserve">“Tone” is a writer’s emotional stance or attitude toward his or her subject.  Since we can’t hear the writer’s voice, tone is conveyed through word choice and sentencing.  Examples of tone include sarcastic, authoritarian, condescending, impersonal, reserved, emotional, humorous, </w:t>
      </w:r>
      <w:r w:rsidRPr="00804581">
        <w:rPr>
          <w:rFonts w:ascii="Comic Sans MS" w:hAnsi="Comic Sans MS" w:cs="Helvetica"/>
          <w:color w:val="555555"/>
          <w:sz w:val="24"/>
          <w:szCs w:val="24"/>
          <w:shd w:val="clear" w:color="auto" w:fill="FFFFFF"/>
        </w:rPr>
        <w:t>Impersonal, serious, respectful—you get the idea.</w:t>
      </w:r>
    </w:p>
    <w:p w:rsidR="00716574" w:rsidRDefault="00716574" w:rsidP="00716574">
      <w:pPr>
        <w:shd w:val="clear" w:color="auto" w:fill="FFFFFF"/>
        <w:spacing w:after="225" w:line="300" w:lineRule="atLeast"/>
        <w:rPr>
          <w:rFonts w:ascii="Comic Sans MS" w:hAnsi="Comic Sans MS" w:cs="Helvetica"/>
          <w:color w:val="555555"/>
          <w:sz w:val="24"/>
          <w:szCs w:val="24"/>
          <w:shd w:val="clear" w:color="auto" w:fill="FFFFFF"/>
        </w:rPr>
      </w:pPr>
      <w:r w:rsidRPr="00804581">
        <w:rPr>
          <w:rFonts w:ascii="Comic Sans MS" w:hAnsi="Comic Sans MS" w:cs="Helvetica"/>
          <w:color w:val="555555"/>
          <w:sz w:val="24"/>
          <w:szCs w:val="24"/>
          <w:shd w:val="clear" w:color="auto" w:fill="FFFFFF"/>
        </w:rPr>
        <w:t>Given this definition, describe Cohen’s tone and locate examples that support your description.</w:t>
      </w:r>
    </w:p>
    <w:p w:rsidR="00804581" w:rsidRDefault="00804581" w:rsidP="00716574">
      <w:pPr>
        <w:shd w:val="clear" w:color="auto" w:fill="FFFFFF"/>
        <w:spacing w:after="225" w:line="300" w:lineRule="atLeast"/>
        <w:rPr>
          <w:rFonts w:ascii="Comic Sans MS" w:hAnsi="Comic Sans MS" w:cs="Helvetica"/>
          <w:color w:val="555555"/>
          <w:sz w:val="24"/>
          <w:szCs w:val="24"/>
          <w:shd w:val="clear" w:color="auto" w:fill="FFFFFF"/>
        </w:rPr>
      </w:pPr>
    </w:p>
    <w:p w:rsidR="00804581" w:rsidRPr="00804581" w:rsidRDefault="00804581" w:rsidP="00716574">
      <w:pPr>
        <w:shd w:val="clear" w:color="auto" w:fill="FFFFFF"/>
        <w:spacing w:after="225" w:line="300" w:lineRule="atLeast"/>
        <w:rPr>
          <w:rFonts w:ascii="Comic Sans MS" w:eastAsia="Times New Roman" w:hAnsi="Comic Sans MS" w:cs="Times New Roman"/>
          <w:color w:val="000000"/>
          <w:kern w:val="36"/>
          <w:sz w:val="24"/>
          <w:szCs w:val="24"/>
        </w:rPr>
      </w:pPr>
    </w:p>
    <w:p w:rsidR="000C5C4F" w:rsidRPr="00804581" w:rsidRDefault="000C5C4F">
      <w:pPr>
        <w:rPr>
          <w:rFonts w:ascii="Comic Sans MS" w:hAnsi="Comic Sans MS"/>
          <w:sz w:val="24"/>
          <w:szCs w:val="24"/>
        </w:rPr>
      </w:pPr>
    </w:p>
    <w:p w:rsidR="00716574" w:rsidRPr="00804581" w:rsidRDefault="00716574" w:rsidP="00716574">
      <w:pPr>
        <w:jc w:val="center"/>
        <w:rPr>
          <w:rFonts w:ascii="Comic Sans MS" w:hAnsi="Comic Sans MS"/>
          <w:sz w:val="24"/>
          <w:szCs w:val="24"/>
        </w:rPr>
      </w:pPr>
      <w:r w:rsidRPr="00804581">
        <w:rPr>
          <w:rFonts w:ascii="Comic Sans MS" w:eastAsia="Times New Roman" w:hAnsi="Comic Sans MS" w:cs="Times New Roman"/>
          <w:color w:val="000000"/>
          <w:kern w:val="36"/>
          <w:sz w:val="24"/>
          <w:szCs w:val="24"/>
        </w:rPr>
        <w:t xml:space="preserve">“Social experiment: Know thy neighbor” by Peter </w:t>
      </w:r>
      <w:proofErr w:type="spellStart"/>
      <w:r w:rsidRPr="00804581">
        <w:rPr>
          <w:rFonts w:ascii="Comic Sans MS" w:eastAsia="Times New Roman" w:hAnsi="Comic Sans MS" w:cs="Times New Roman"/>
          <w:color w:val="000000"/>
          <w:kern w:val="36"/>
          <w:sz w:val="24"/>
          <w:szCs w:val="24"/>
        </w:rPr>
        <w:t>Lovenheim</w:t>
      </w:r>
      <w:proofErr w:type="spellEnd"/>
    </w:p>
    <w:p w:rsidR="00716574" w:rsidRPr="00804581" w:rsidRDefault="00716574" w:rsidP="00716574">
      <w:pPr>
        <w:spacing w:after="0" w:line="240" w:lineRule="auto"/>
        <w:rPr>
          <w:rFonts w:ascii="Comic Sans MS" w:eastAsia="Times New Roman" w:hAnsi="Comic Sans MS" w:cs="Times New Roman"/>
          <w:color w:val="000000"/>
          <w:kern w:val="36"/>
          <w:sz w:val="24"/>
          <w:szCs w:val="24"/>
        </w:rPr>
      </w:pPr>
      <w:r w:rsidRPr="00804581">
        <w:rPr>
          <w:rFonts w:ascii="Comic Sans MS" w:hAnsi="Comic Sans MS" w:cs="Times New Roman"/>
          <w:sz w:val="24"/>
          <w:szCs w:val="24"/>
        </w:rPr>
        <w:t xml:space="preserve">What is the thesis of this essay? Is it stated or implied? If stated, where? As a group, try to restate </w:t>
      </w:r>
      <w:proofErr w:type="spellStart"/>
      <w:r w:rsidRPr="00804581">
        <w:rPr>
          <w:rFonts w:ascii="Comic Sans MS" w:eastAsia="Times New Roman" w:hAnsi="Comic Sans MS" w:cs="Times New Roman"/>
          <w:color w:val="000000"/>
          <w:kern w:val="36"/>
          <w:sz w:val="24"/>
          <w:szCs w:val="24"/>
        </w:rPr>
        <w:t>Lovenheim’s</w:t>
      </w:r>
      <w:proofErr w:type="spellEnd"/>
      <w:r w:rsidRPr="00804581">
        <w:rPr>
          <w:rFonts w:ascii="Comic Sans MS" w:eastAsia="Times New Roman" w:hAnsi="Comic Sans MS" w:cs="Times New Roman"/>
          <w:color w:val="000000"/>
          <w:kern w:val="36"/>
          <w:sz w:val="24"/>
          <w:szCs w:val="24"/>
        </w:rPr>
        <w:t xml:space="preserve"> thesis in your own words.</w:t>
      </w:r>
    </w:p>
    <w:p w:rsidR="00716574" w:rsidRPr="00804581" w:rsidRDefault="00716574" w:rsidP="00716574">
      <w:pPr>
        <w:spacing w:after="0" w:line="240" w:lineRule="auto"/>
        <w:rPr>
          <w:rFonts w:ascii="Comic Sans MS" w:eastAsia="Times New Roman" w:hAnsi="Comic Sans MS" w:cs="Times New Roman"/>
          <w:color w:val="000000"/>
          <w:kern w:val="36"/>
          <w:sz w:val="24"/>
          <w:szCs w:val="24"/>
        </w:rPr>
      </w:pPr>
      <w:r w:rsidRPr="00804581">
        <w:rPr>
          <w:rFonts w:ascii="Comic Sans MS" w:eastAsia="Times New Roman" w:hAnsi="Comic Sans MS" w:cs="Times New Roman"/>
          <w:color w:val="000000"/>
          <w:kern w:val="36"/>
          <w:sz w:val="24"/>
          <w:szCs w:val="24"/>
        </w:rPr>
        <w:t xml:space="preserve">Why did </w:t>
      </w:r>
      <w:proofErr w:type="spellStart"/>
      <w:r w:rsidRPr="00804581">
        <w:rPr>
          <w:rFonts w:ascii="Comic Sans MS" w:eastAsia="Times New Roman" w:hAnsi="Comic Sans MS" w:cs="Times New Roman"/>
          <w:color w:val="000000"/>
          <w:kern w:val="36"/>
          <w:sz w:val="24"/>
          <w:szCs w:val="24"/>
        </w:rPr>
        <w:t>Lovenheim</w:t>
      </w:r>
      <w:proofErr w:type="spellEnd"/>
      <w:r w:rsidRPr="00804581">
        <w:rPr>
          <w:rFonts w:ascii="Comic Sans MS" w:eastAsia="Times New Roman" w:hAnsi="Comic Sans MS" w:cs="Times New Roman"/>
          <w:color w:val="000000"/>
          <w:kern w:val="36"/>
          <w:sz w:val="24"/>
          <w:szCs w:val="24"/>
        </w:rPr>
        <w:t xml:space="preserve"> write this essay?  What was his purpose?</w:t>
      </w:r>
    </w:p>
    <w:p w:rsidR="00716574" w:rsidRPr="00804581" w:rsidRDefault="00716574" w:rsidP="00716574">
      <w:pPr>
        <w:spacing w:after="0" w:line="240" w:lineRule="auto"/>
        <w:rPr>
          <w:rFonts w:ascii="Comic Sans MS" w:eastAsia="Times New Roman" w:hAnsi="Comic Sans MS" w:cs="Times New Roman"/>
          <w:color w:val="000000"/>
          <w:kern w:val="36"/>
          <w:sz w:val="24"/>
          <w:szCs w:val="24"/>
        </w:rPr>
      </w:pPr>
    </w:p>
    <w:p w:rsidR="00716574" w:rsidRPr="00804581" w:rsidRDefault="00716574" w:rsidP="00716574">
      <w:pPr>
        <w:spacing w:after="0" w:line="240" w:lineRule="auto"/>
        <w:rPr>
          <w:rFonts w:ascii="Comic Sans MS" w:eastAsia="Times New Roman" w:hAnsi="Comic Sans MS" w:cs="Times New Roman"/>
          <w:color w:val="000000"/>
          <w:kern w:val="36"/>
          <w:sz w:val="24"/>
          <w:szCs w:val="24"/>
        </w:rPr>
      </w:pPr>
      <w:r w:rsidRPr="00804581">
        <w:rPr>
          <w:rFonts w:ascii="Comic Sans MS" w:eastAsia="Times New Roman" w:hAnsi="Comic Sans MS" w:cs="Times New Roman"/>
          <w:color w:val="000000"/>
          <w:kern w:val="36"/>
          <w:sz w:val="24"/>
          <w:szCs w:val="24"/>
        </w:rPr>
        <w:t xml:space="preserve">What is </w:t>
      </w:r>
      <w:proofErr w:type="spellStart"/>
      <w:r w:rsidRPr="00804581">
        <w:rPr>
          <w:rFonts w:ascii="Comic Sans MS" w:eastAsia="Times New Roman" w:hAnsi="Comic Sans MS" w:cs="Times New Roman"/>
          <w:color w:val="000000"/>
          <w:kern w:val="36"/>
          <w:sz w:val="24"/>
          <w:szCs w:val="24"/>
        </w:rPr>
        <w:t>Lovenheim’s</w:t>
      </w:r>
      <w:proofErr w:type="spellEnd"/>
      <w:r w:rsidRPr="00804581">
        <w:rPr>
          <w:rFonts w:ascii="Comic Sans MS" w:eastAsia="Times New Roman" w:hAnsi="Comic Sans MS" w:cs="Times New Roman"/>
          <w:color w:val="000000"/>
          <w:kern w:val="36"/>
          <w:sz w:val="24"/>
          <w:szCs w:val="24"/>
        </w:rPr>
        <w:t xml:space="preserve"> tone?—his attitude toward his subject? Locate some examples that support your answer.</w:t>
      </w:r>
    </w:p>
    <w:p w:rsidR="00716574" w:rsidRPr="00804581" w:rsidRDefault="00716574" w:rsidP="00716574">
      <w:pPr>
        <w:spacing w:after="0" w:line="240" w:lineRule="auto"/>
        <w:rPr>
          <w:rFonts w:ascii="Comic Sans MS" w:eastAsia="Times New Roman" w:hAnsi="Comic Sans MS" w:cs="Times New Roman"/>
          <w:color w:val="000000"/>
          <w:kern w:val="36"/>
          <w:sz w:val="24"/>
          <w:szCs w:val="24"/>
        </w:rPr>
      </w:pPr>
    </w:p>
    <w:p w:rsidR="00716574" w:rsidRDefault="00716574" w:rsidP="00716574">
      <w:pPr>
        <w:spacing w:after="0" w:line="240" w:lineRule="auto"/>
        <w:rPr>
          <w:rFonts w:ascii="Comic Sans MS" w:eastAsia="Times New Roman" w:hAnsi="Comic Sans MS" w:cs="Times New Roman"/>
          <w:color w:val="000000"/>
          <w:kern w:val="36"/>
          <w:sz w:val="24"/>
          <w:szCs w:val="24"/>
        </w:rPr>
      </w:pPr>
      <w:r w:rsidRPr="00804581">
        <w:rPr>
          <w:rFonts w:ascii="Comic Sans MS" w:eastAsia="Times New Roman" w:hAnsi="Comic Sans MS" w:cs="Times New Roman"/>
          <w:color w:val="000000"/>
          <w:kern w:val="36"/>
          <w:sz w:val="24"/>
          <w:szCs w:val="24"/>
        </w:rPr>
        <w:t>If the author had asked you whether he could sleep over at your house, what would have been your answer—pole the group and record each response.</w:t>
      </w:r>
    </w:p>
    <w:p w:rsidR="00804581" w:rsidRDefault="00804581" w:rsidP="00716574">
      <w:pPr>
        <w:spacing w:after="0" w:line="240" w:lineRule="auto"/>
        <w:rPr>
          <w:rFonts w:ascii="Comic Sans MS" w:eastAsia="Times New Roman" w:hAnsi="Comic Sans MS" w:cs="Times New Roman"/>
          <w:color w:val="000000"/>
          <w:kern w:val="36"/>
          <w:sz w:val="24"/>
          <w:szCs w:val="24"/>
        </w:rPr>
      </w:pPr>
    </w:p>
    <w:p w:rsidR="00804581" w:rsidRPr="00804581" w:rsidRDefault="00804581" w:rsidP="00716574">
      <w:pPr>
        <w:spacing w:after="0" w:line="240" w:lineRule="auto"/>
        <w:rPr>
          <w:rFonts w:ascii="Comic Sans MS" w:eastAsia="Times New Roman" w:hAnsi="Comic Sans MS" w:cs="Times New Roman"/>
          <w:color w:val="000000"/>
          <w:kern w:val="36"/>
          <w:sz w:val="24"/>
          <w:szCs w:val="24"/>
        </w:rPr>
      </w:pPr>
    </w:p>
    <w:p w:rsidR="00716574" w:rsidRPr="00804581" w:rsidRDefault="00716574" w:rsidP="00716574">
      <w:pPr>
        <w:spacing w:after="0" w:line="240" w:lineRule="auto"/>
        <w:rPr>
          <w:rFonts w:ascii="Comic Sans MS" w:eastAsia="Times New Roman" w:hAnsi="Comic Sans MS" w:cs="Times New Roman"/>
          <w:color w:val="000000"/>
          <w:kern w:val="36"/>
          <w:sz w:val="24"/>
          <w:szCs w:val="24"/>
        </w:rPr>
      </w:pPr>
    </w:p>
    <w:p w:rsidR="00804581" w:rsidRDefault="00804581" w:rsidP="00716574">
      <w:pPr>
        <w:shd w:val="clear" w:color="auto" w:fill="FFFFFF"/>
        <w:spacing w:after="450" w:line="450" w:lineRule="atLeast"/>
        <w:jc w:val="center"/>
        <w:rPr>
          <w:rFonts w:ascii="Comic Sans MS" w:eastAsia="Times New Roman" w:hAnsi="Comic Sans MS" w:cs="Times New Roman"/>
          <w:color w:val="000000"/>
          <w:sz w:val="24"/>
          <w:szCs w:val="24"/>
        </w:rPr>
      </w:pPr>
    </w:p>
    <w:p w:rsidR="00804581" w:rsidRDefault="00804581" w:rsidP="00716574">
      <w:pPr>
        <w:shd w:val="clear" w:color="auto" w:fill="FFFFFF"/>
        <w:spacing w:after="450" w:line="450" w:lineRule="atLeast"/>
        <w:jc w:val="center"/>
        <w:rPr>
          <w:rFonts w:ascii="Comic Sans MS" w:eastAsia="Times New Roman" w:hAnsi="Comic Sans MS" w:cs="Times New Roman"/>
          <w:color w:val="000000"/>
          <w:sz w:val="24"/>
          <w:szCs w:val="24"/>
        </w:rPr>
      </w:pPr>
    </w:p>
    <w:p w:rsidR="00716574" w:rsidRPr="00804581" w:rsidRDefault="00716574" w:rsidP="00716574">
      <w:pPr>
        <w:shd w:val="clear" w:color="auto" w:fill="FFFFFF"/>
        <w:spacing w:after="450" w:line="450" w:lineRule="atLeast"/>
        <w:jc w:val="center"/>
        <w:rPr>
          <w:rFonts w:ascii="Comic Sans MS" w:eastAsia="Times New Roman" w:hAnsi="Comic Sans MS" w:cs="Times New Roman"/>
          <w:color w:val="000000"/>
          <w:kern w:val="36"/>
          <w:sz w:val="24"/>
          <w:szCs w:val="24"/>
        </w:rPr>
      </w:pPr>
      <w:r w:rsidRPr="00804581">
        <w:rPr>
          <w:rFonts w:ascii="Comic Sans MS" w:eastAsia="Times New Roman" w:hAnsi="Comic Sans MS" w:cs="Times New Roman"/>
          <w:color w:val="000000"/>
          <w:sz w:val="24"/>
          <w:szCs w:val="24"/>
        </w:rPr>
        <w:lastRenderedPageBreak/>
        <w:t xml:space="preserve">“How Ignorant Are Americans?” by Andrew </w:t>
      </w:r>
      <w:proofErr w:type="spellStart"/>
      <w:r w:rsidRPr="00804581">
        <w:rPr>
          <w:rFonts w:ascii="Comic Sans MS" w:eastAsia="Times New Roman" w:hAnsi="Comic Sans MS" w:cs="Times New Roman"/>
          <w:color w:val="000000"/>
          <w:sz w:val="24"/>
          <w:szCs w:val="24"/>
        </w:rPr>
        <w:t>Romono</w:t>
      </w:r>
      <w:proofErr w:type="spellEnd"/>
    </w:p>
    <w:p w:rsidR="00716574" w:rsidRPr="00804581" w:rsidRDefault="00716574" w:rsidP="00716574">
      <w:pPr>
        <w:shd w:val="clear" w:color="auto" w:fill="FFFFFF"/>
        <w:spacing w:after="450" w:line="240" w:lineRule="auto"/>
        <w:rPr>
          <w:rFonts w:ascii="Comic Sans MS" w:eastAsia="Times New Roman" w:hAnsi="Comic Sans MS" w:cs="Times New Roman"/>
          <w:color w:val="000000"/>
          <w:sz w:val="24"/>
          <w:szCs w:val="24"/>
        </w:rPr>
      </w:pPr>
      <w:r w:rsidRPr="00804581">
        <w:rPr>
          <w:rFonts w:ascii="Comic Sans MS" w:eastAsia="Times New Roman" w:hAnsi="Comic Sans MS" w:cs="Times New Roman"/>
          <w:color w:val="000000"/>
          <w:sz w:val="24"/>
          <w:szCs w:val="24"/>
        </w:rPr>
        <w:t xml:space="preserve">What’s </w:t>
      </w:r>
      <w:proofErr w:type="spellStart"/>
      <w:r w:rsidRPr="00804581">
        <w:rPr>
          <w:rFonts w:ascii="Comic Sans MS" w:eastAsia="Times New Roman" w:hAnsi="Comic Sans MS" w:cs="Times New Roman"/>
          <w:color w:val="000000"/>
          <w:sz w:val="24"/>
          <w:szCs w:val="24"/>
        </w:rPr>
        <w:t>Romono’s</w:t>
      </w:r>
      <w:proofErr w:type="spellEnd"/>
      <w:r w:rsidRPr="00804581">
        <w:rPr>
          <w:rFonts w:ascii="Comic Sans MS" w:eastAsia="Times New Roman" w:hAnsi="Comic Sans MS" w:cs="Times New Roman"/>
          <w:color w:val="000000"/>
          <w:sz w:val="24"/>
          <w:szCs w:val="24"/>
        </w:rPr>
        <w:t xml:space="preserve"> thesis? As a group, develop a concise statement of his purpose.</w:t>
      </w:r>
    </w:p>
    <w:p w:rsidR="00716574" w:rsidRPr="00804581" w:rsidRDefault="00716574" w:rsidP="00716574">
      <w:pPr>
        <w:shd w:val="clear" w:color="auto" w:fill="FFFFFF"/>
        <w:spacing w:after="450" w:line="240" w:lineRule="auto"/>
        <w:rPr>
          <w:rFonts w:ascii="Comic Sans MS" w:eastAsia="Times New Roman" w:hAnsi="Comic Sans MS" w:cs="Times New Roman"/>
          <w:color w:val="000000"/>
          <w:sz w:val="24"/>
          <w:szCs w:val="24"/>
        </w:rPr>
      </w:pPr>
      <w:r w:rsidRPr="00804581">
        <w:rPr>
          <w:rFonts w:ascii="Comic Sans MS" w:eastAsia="Times New Roman" w:hAnsi="Comic Sans MS" w:cs="Times New Roman"/>
          <w:color w:val="000000"/>
          <w:sz w:val="24"/>
          <w:szCs w:val="24"/>
        </w:rPr>
        <w:t>According to Romano, where does American ignorance come from?  Do you as a group agree?</w:t>
      </w:r>
    </w:p>
    <w:p w:rsidR="00716574" w:rsidRPr="00804581" w:rsidRDefault="00716574" w:rsidP="00716574">
      <w:pPr>
        <w:shd w:val="clear" w:color="auto" w:fill="FFFFFF"/>
        <w:spacing w:after="450" w:line="240" w:lineRule="auto"/>
        <w:rPr>
          <w:rFonts w:ascii="Comic Sans MS" w:eastAsia="Times New Roman" w:hAnsi="Comic Sans MS" w:cs="Times New Roman"/>
          <w:color w:val="000000"/>
          <w:sz w:val="24"/>
          <w:szCs w:val="24"/>
        </w:rPr>
      </w:pPr>
      <w:r w:rsidRPr="00804581">
        <w:rPr>
          <w:rFonts w:ascii="Comic Sans MS" w:eastAsia="Times New Roman" w:hAnsi="Comic Sans MS" w:cs="Times New Roman"/>
          <w:color w:val="000000"/>
          <w:sz w:val="24"/>
          <w:szCs w:val="24"/>
        </w:rPr>
        <w:t xml:space="preserve">Who does </w:t>
      </w:r>
      <w:proofErr w:type="spellStart"/>
      <w:r w:rsidRPr="00804581">
        <w:rPr>
          <w:rFonts w:ascii="Comic Sans MS" w:eastAsia="Times New Roman" w:hAnsi="Comic Sans MS" w:cs="Times New Roman"/>
          <w:color w:val="000000"/>
          <w:sz w:val="24"/>
          <w:szCs w:val="24"/>
        </w:rPr>
        <w:t>Romono</w:t>
      </w:r>
      <w:proofErr w:type="spellEnd"/>
      <w:r w:rsidRPr="00804581">
        <w:rPr>
          <w:rFonts w:ascii="Comic Sans MS" w:eastAsia="Times New Roman" w:hAnsi="Comic Sans MS" w:cs="Times New Roman"/>
          <w:color w:val="000000"/>
          <w:sz w:val="24"/>
          <w:szCs w:val="24"/>
        </w:rPr>
        <w:t xml:space="preserve"> believe is most to blame?</w:t>
      </w:r>
    </w:p>
    <w:p w:rsidR="00716574" w:rsidRPr="00804581" w:rsidRDefault="00716574" w:rsidP="00716574">
      <w:pPr>
        <w:shd w:val="clear" w:color="auto" w:fill="FFFFFF"/>
        <w:spacing w:after="450" w:line="240" w:lineRule="auto"/>
        <w:rPr>
          <w:rFonts w:ascii="Comic Sans MS" w:eastAsia="Times New Roman" w:hAnsi="Comic Sans MS" w:cs="Times New Roman"/>
          <w:color w:val="000000"/>
          <w:sz w:val="24"/>
          <w:szCs w:val="24"/>
        </w:rPr>
      </w:pPr>
      <w:r w:rsidRPr="00804581">
        <w:rPr>
          <w:rFonts w:ascii="Comic Sans MS" w:eastAsia="Times New Roman" w:hAnsi="Comic Sans MS" w:cs="Times New Roman"/>
          <w:color w:val="000000"/>
          <w:sz w:val="24"/>
          <w:szCs w:val="24"/>
        </w:rPr>
        <w:t xml:space="preserve">For what audience is </w:t>
      </w:r>
      <w:proofErr w:type="spellStart"/>
      <w:r w:rsidRPr="00804581">
        <w:rPr>
          <w:rFonts w:ascii="Comic Sans MS" w:eastAsia="Times New Roman" w:hAnsi="Comic Sans MS" w:cs="Times New Roman"/>
          <w:color w:val="000000"/>
          <w:sz w:val="24"/>
          <w:szCs w:val="24"/>
        </w:rPr>
        <w:t>Romono</w:t>
      </w:r>
      <w:proofErr w:type="spellEnd"/>
      <w:r w:rsidRPr="00804581">
        <w:rPr>
          <w:rFonts w:ascii="Comic Sans MS" w:eastAsia="Times New Roman" w:hAnsi="Comic Sans MS" w:cs="Times New Roman"/>
          <w:color w:val="000000"/>
          <w:sz w:val="24"/>
          <w:szCs w:val="24"/>
        </w:rPr>
        <w:t xml:space="preserve"> writing?  What is his tone or attitude toward his subject and readers? As a group describe it.</w:t>
      </w:r>
    </w:p>
    <w:p w:rsidR="00716574" w:rsidRPr="00804581" w:rsidRDefault="00716574" w:rsidP="00716574">
      <w:pPr>
        <w:shd w:val="clear" w:color="auto" w:fill="FFFFFF"/>
        <w:spacing w:after="450" w:line="240" w:lineRule="auto"/>
        <w:rPr>
          <w:rFonts w:ascii="Comic Sans MS" w:eastAsia="Times New Roman" w:hAnsi="Comic Sans MS" w:cs="Times New Roman"/>
          <w:color w:val="000000"/>
          <w:sz w:val="24"/>
          <w:szCs w:val="24"/>
        </w:rPr>
      </w:pPr>
      <w:proofErr w:type="gramStart"/>
      <w:r w:rsidRPr="00804581">
        <w:rPr>
          <w:rFonts w:ascii="Comic Sans MS" w:eastAsia="Times New Roman" w:hAnsi="Comic Sans MS" w:cs="Times New Roman"/>
          <w:color w:val="000000"/>
          <w:sz w:val="24"/>
          <w:szCs w:val="24"/>
        </w:rPr>
        <w:t>As a group, share where you get most of your news about the world.</w:t>
      </w:r>
      <w:proofErr w:type="gramEnd"/>
      <w:r w:rsidRPr="00804581">
        <w:rPr>
          <w:rFonts w:ascii="Comic Sans MS" w:eastAsia="Times New Roman" w:hAnsi="Comic Sans MS" w:cs="Times New Roman"/>
          <w:color w:val="000000"/>
          <w:sz w:val="24"/>
          <w:szCs w:val="24"/>
        </w:rPr>
        <w:t xml:space="preserve"> Please be specific about your sources of information and you effort to get that information.</w:t>
      </w:r>
    </w:p>
    <w:p w:rsidR="00804581" w:rsidRDefault="00804581" w:rsidP="00804581">
      <w:pPr>
        <w:spacing w:after="0" w:line="240" w:lineRule="auto"/>
        <w:jc w:val="center"/>
        <w:rPr>
          <w:rFonts w:ascii="Comic Sans MS" w:hAnsi="Comic Sans MS" w:cs="Times New Roman"/>
          <w:sz w:val="24"/>
          <w:szCs w:val="24"/>
        </w:rPr>
      </w:pPr>
    </w:p>
    <w:p w:rsidR="00804581" w:rsidRPr="00804581" w:rsidRDefault="00804581" w:rsidP="00804581">
      <w:pPr>
        <w:spacing w:after="0" w:line="240" w:lineRule="auto"/>
        <w:jc w:val="center"/>
        <w:rPr>
          <w:rFonts w:ascii="Comic Sans MS" w:eastAsia="Times New Roman" w:hAnsi="Comic Sans MS" w:cs="Times New Roman"/>
          <w:color w:val="000000"/>
          <w:kern w:val="36"/>
          <w:sz w:val="24"/>
          <w:szCs w:val="24"/>
        </w:rPr>
      </w:pPr>
      <w:bookmarkStart w:id="0" w:name="_GoBack"/>
      <w:bookmarkEnd w:id="0"/>
      <w:r>
        <w:rPr>
          <w:rFonts w:ascii="Comic Sans MS" w:hAnsi="Comic Sans MS" w:cs="Times New Roman"/>
          <w:sz w:val="24"/>
          <w:szCs w:val="24"/>
        </w:rPr>
        <w:t>“</w:t>
      </w:r>
      <w:r w:rsidRPr="00804581">
        <w:rPr>
          <w:rFonts w:ascii="Comic Sans MS" w:eastAsia="Times New Roman" w:hAnsi="Comic Sans MS" w:cs="Times New Roman"/>
          <w:color w:val="000000"/>
          <w:kern w:val="36"/>
          <w:sz w:val="24"/>
          <w:szCs w:val="24"/>
        </w:rPr>
        <w:t>Boys Mow Lawns, Girls Do Dishes</w:t>
      </w:r>
      <w:r>
        <w:rPr>
          <w:rFonts w:ascii="Comic Sans MS" w:eastAsia="Times New Roman" w:hAnsi="Comic Sans MS" w:cs="Times New Roman"/>
          <w:color w:val="000000"/>
          <w:kern w:val="36"/>
          <w:sz w:val="24"/>
          <w:szCs w:val="24"/>
        </w:rPr>
        <w:t>”</w:t>
      </w:r>
    </w:p>
    <w:p w:rsidR="00804581" w:rsidRPr="00804581" w:rsidRDefault="00804581" w:rsidP="00804581">
      <w:pPr>
        <w:spacing w:after="0" w:line="240" w:lineRule="auto"/>
        <w:rPr>
          <w:rFonts w:ascii="Comic Sans MS" w:eastAsia="Times New Roman" w:hAnsi="Comic Sans MS" w:cs="Times New Roman"/>
          <w:color w:val="000000"/>
          <w:kern w:val="36"/>
          <w:sz w:val="24"/>
          <w:szCs w:val="24"/>
        </w:rPr>
      </w:pPr>
    </w:p>
    <w:p w:rsidR="00804581" w:rsidRPr="00804581" w:rsidRDefault="00804581" w:rsidP="00804581">
      <w:pPr>
        <w:spacing w:after="0" w:line="240" w:lineRule="auto"/>
        <w:rPr>
          <w:rFonts w:ascii="Comic Sans MS" w:eastAsia="Times New Roman" w:hAnsi="Comic Sans MS" w:cs="Times New Roman"/>
          <w:color w:val="000000"/>
          <w:kern w:val="36"/>
          <w:sz w:val="24"/>
          <w:szCs w:val="24"/>
        </w:rPr>
      </w:pPr>
      <w:r w:rsidRPr="00804581">
        <w:rPr>
          <w:rFonts w:ascii="Comic Sans MS" w:eastAsia="Times New Roman" w:hAnsi="Comic Sans MS" w:cs="Times New Roman"/>
          <w:color w:val="000000"/>
          <w:kern w:val="36"/>
          <w:sz w:val="24"/>
          <w:szCs w:val="24"/>
        </w:rPr>
        <w:t xml:space="preserve">How does </w:t>
      </w:r>
      <w:proofErr w:type="spellStart"/>
      <w:r w:rsidRPr="00804581">
        <w:rPr>
          <w:rFonts w:ascii="Comic Sans MS" w:eastAsia="Times New Roman" w:hAnsi="Comic Sans MS" w:cs="Times New Roman"/>
          <w:color w:val="000000"/>
          <w:kern w:val="36"/>
          <w:sz w:val="24"/>
          <w:szCs w:val="24"/>
        </w:rPr>
        <w:t>Shellenbarger</w:t>
      </w:r>
      <w:proofErr w:type="spellEnd"/>
      <w:r w:rsidRPr="00804581">
        <w:rPr>
          <w:rFonts w:ascii="Comic Sans MS" w:eastAsia="Times New Roman" w:hAnsi="Comic Sans MS" w:cs="Times New Roman"/>
          <w:color w:val="000000"/>
          <w:kern w:val="36"/>
          <w:sz w:val="24"/>
          <w:szCs w:val="24"/>
        </w:rPr>
        <w:t xml:space="preserve"> feel about the division of labor in American households?  How can you tell? State her feelings in a sentence or two. </w:t>
      </w:r>
    </w:p>
    <w:p w:rsidR="00804581" w:rsidRPr="00804581" w:rsidRDefault="00804581" w:rsidP="00804581">
      <w:pPr>
        <w:spacing w:after="0" w:line="240" w:lineRule="auto"/>
        <w:rPr>
          <w:rFonts w:ascii="Comic Sans MS" w:eastAsia="Times New Roman" w:hAnsi="Comic Sans MS" w:cs="Times New Roman"/>
          <w:color w:val="000000"/>
          <w:kern w:val="36"/>
          <w:sz w:val="24"/>
          <w:szCs w:val="24"/>
        </w:rPr>
      </w:pPr>
    </w:p>
    <w:p w:rsidR="00804581" w:rsidRPr="00804581" w:rsidRDefault="00804581" w:rsidP="00804581">
      <w:pPr>
        <w:spacing w:after="0" w:line="240" w:lineRule="auto"/>
        <w:rPr>
          <w:rFonts w:ascii="Comic Sans MS" w:eastAsia="Times New Roman" w:hAnsi="Comic Sans MS" w:cs="Times New Roman"/>
          <w:sz w:val="24"/>
          <w:szCs w:val="24"/>
        </w:rPr>
      </w:pPr>
      <w:r w:rsidRPr="00804581">
        <w:rPr>
          <w:rFonts w:ascii="Comic Sans MS" w:eastAsia="Times New Roman" w:hAnsi="Comic Sans MS" w:cs="Times New Roman"/>
          <w:color w:val="000000"/>
          <w:kern w:val="36"/>
          <w:sz w:val="24"/>
          <w:szCs w:val="24"/>
        </w:rPr>
        <w:t xml:space="preserve">Was </w:t>
      </w:r>
      <w:proofErr w:type="spellStart"/>
      <w:r w:rsidRPr="00804581">
        <w:rPr>
          <w:rFonts w:ascii="Comic Sans MS" w:eastAsia="Times New Roman" w:hAnsi="Comic Sans MS" w:cs="Times New Roman"/>
          <w:sz w:val="24"/>
          <w:szCs w:val="24"/>
        </w:rPr>
        <w:t>Shellenbarger</w:t>
      </w:r>
      <w:proofErr w:type="spellEnd"/>
      <w:r w:rsidRPr="00804581">
        <w:rPr>
          <w:rFonts w:ascii="Comic Sans MS" w:eastAsia="Times New Roman" w:hAnsi="Comic Sans MS" w:cs="Times New Roman"/>
          <w:sz w:val="24"/>
          <w:szCs w:val="24"/>
        </w:rPr>
        <w:t xml:space="preserve"> aware of the “gender gap” before she wrote this article? </w:t>
      </w:r>
      <w:proofErr w:type="gramStart"/>
      <w:r w:rsidRPr="00804581">
        <w:rPr>
          <w:rFonts w:ascii="Comic Sans MS" w:eastAsia="Times New Roman" w:hAnsi="Comic Sans MS" w:cs="Times New Roman"/>
          <w:sz w:val="24"/>
          <w:szCs w:val="24"/>
        </w:rPr>
        <w:t>Were</w:t>
      </w:r>
      <w:proofErr w:type="gramEnd"/>
      <w:r w:rsidRPr="00804581">
        <w:rPr>
          <w:rFonts w:ascii="Comic Sans MS" w:eastAsia="Times New Roman" w:hAnsi="Comic Sans MS" w:cs="Times New Roman"/>
          <w:sz w:val="24"/>
          <w:szCs w:val="24"/>
        </w:rPr>
        <w:t xml:space="preserve"> each of you? Note each member’s response.</w:t>
      </w:r>
    </w:p>
    <w:p w:rsidR="00804581" w:rsidRPr="00804581" w:rsidRDefault="00804581" w:rsidP="00804581">
      <w:pPr>
        <w:spacing w:after="0" w:line="240" w:lineRule="auto"/>
        <w:rPr>
          <w:rFonts w:ascii="Comic Sans MS" w:eastAsia="Times New Roman" w:hAnsi="Comic Sans MS" w:cs="Times New Roman"/>
          <w:sz w:val="24"/>
          <w:szCs w:val="24"/>
        </w:rPr>
      </w:pPr>
    </w:p>
    <w:p w:rsidR="00804581" w:rsidRPr="00804581" w:rsidRDefault="00804581" w:rsidP="00804581">
      <w:pPr>
        <w:spacing w:after="0" w:line="240" w:lineRule="auto"/>
        <w:rPr>
          <w:rFonts w:ascii="Comic Sans MS" w:eastAsia="Times New Roman" w:hAnsi="Comic Sans MS" w:cs="Times New Roman"/>
          <w:sz w:val="24"/>
          <w:szCs w:val="24"/>
        </w:rPr>
      </w:pPr>
      <w:r w:rsidRPr="00804581">
        <w:rPr>
          <w:rFonts w:ascii="Comic Sans MS" w:eastAsia="Times New Roman" w:hAnsi="Comic Sans MS" w:cs="Times New Roman"/>
          <w:sz w:val="24"/>
          <w:szCs w:val="24"/>
        </w:rPr>
        <w:t>What was each member’s experience growing up?  Did the household encourage or discourage gender roles.  List a few examples.</w:t>
      </w:r>
    </w:p>
    <w:p w:rsidR="00804581" w:rsidRPr="00804581" w:rsidRDefault="00804581" w:rsidP="00804581">
      <w:pPr>
        <w:spacing w:after="0" w:line="240" w:lineRule="auto"/>
        <w:rPr>
          <w:rFonts w:ascii="Comic Sans MS" w:eastAsia="Times New Roman" w:hAnsi="Comic Sans MS" w:cs="Times New Roman"/>
          <w:sz w:val="24"/>
          <w:szCs w:val="24"/>
        </w:rPr>
      </w:pPr>
    </w:p>
    <w:p w:rsidR="00804581" w:rsidRPr="00804581" w:rsidRDefault="00804581" w:rsidP="00804581">
      <w:pPr>
        <w:spacing w:after="0" w:line="240" w:lineRule="auto"/>
        <w:rPr>
          <w:rFonts w:ascii="Comic Sans MS" w:eastAsia="Times New Roman" w:hAnsi="Comic Sans MS" w:cs="Times New Roman"/>
          <w:sz w:val="24"/>
          <w:szCs w:val="24"/>
        </w:rPr>
      </w:pPr>
      <w:r w:rsidRPr="00804581">
        <w:rPr>
          <w:rFonts w:ascii="Comic Sans MS" w:eastAsia="Times New Roman" w:hAnsi="Comic Sans MS" w:cs="Times New Roman"/>
          <w:sz w:val="24"/>
          <w:szCs w:val="24"/>
        </w:rPr>
        <w:t>According to the selection, why isn’t housework a priority anymore?</w:t>
      </w:r>
    </w:p>
    <w:p w:rsidR="00804581" w:rsidRPr="00804581" w:rsidRDefault="00804581" w:rsidP="00804581">
      <w:pPr>
        <w:spacing w:after="0" w:line="240" w:lineRule="auto"/>
        <w:rPr>
          <w:rFonts w:ascii="Comic Sans MS" w:eastAsia="Times New Roman" w:hAnsi="Comic Sans MS" w:cs="Times New Roman"/>
          <w:sz w:val="24"/>
          <w:szCs w:val="24"/>
        </w:rPr>
      </w:pPr>
    </w:p>
    <w:p w:rsidR="00804581" w:rsidRPr="00804581" w:rsidRDefault="00804581" w:rsidP="00804581">
      <w:pPr>
        <w:spacing w:after="0" w:line="240" w:lineRule="auto"/>
        <w:rPr>
          <w:rFonts w:ascii="Comic Sans MS" w:eastAsia="Times New Roman" w:hAnsi="Comic Sans MS" w:cs="Times New Roman"/>
          <w:sz w:val="24"/>
          <w:szCs w:val="24"/>
        </w:rPr>
      </w:pPr>
      <w:r w:rsidRPr="00804581">
        <w:rPr>
          <w:rFonts w:ascii="Comic Sans MS" w:eastAsia="Times New Roman" w:hAnsi="Comic Sans MS" w:cs="Times New Roman"/>
          <w:sz w:val="24"/>
          <w:szCs w:val="24"/>
        </w:rPr>
        <w:t xml:space="preserve">What is </w:t>
      </w:r>
      <w:proofErr w:type="spellStart"/>
      <w:r w:rsidRPr="00804581">
        <w:rPr>
          <w:rFonts w:ascii="Comic Sans MS" w:eastAsia="Times New Roman" w:hAnsi="Comic Sans MS" w:cs="Times New Roman"/>
          <w:sz w:val="24"/>
          <w:szCs w:val="24"/>
        </w:rPr>
        <w:t>Shellenbarger’s</w:t>
      </w:r>
      <w:proofErr w:type="spellEnd"/>
      <w:r w:rsidRPr="00804581">
        <w:rPr>
          <w:rFonts w:ascii="Comic Sans MS" w:eastAsia="Times New Roman" w:hAnsi="Comic Sans MS" w:cs="Times New Roman"/>
          <w:sz w:val="24"/>
          <w:szCs w:val="24"/>
        </w:rPr>
        <w:t xml:space="preserve"> thesis? Can you located it or state it in a sentence?</w:t>
      </w:r>
    </w:p>
    <w:p w:rsidR="00804581" w:rsidRPr="00804581" w:rsidRDefault="00804581" w:rsidP="00804581">
      <w:pPr>
        <w:spacing w:after="0" w:line="240" w:lineRule="auto"/>
        <w:rPr>
          <w:rFonts w:ascii="Comic Sans MS" w:hAnsi="Comic Sans MS" w:cs="Times New Roman"/>
          <w:sz w:val="24"/>
          <w:szCs w:val="24"/>
        </w:rPr>
      </w:pPr>
    </w:p>
    <w:p w:rsidR="00804581" w:rsidRPr="00804581" w:rsidRDefault="00804581" w:rsidP="00804581">
      <w:pPr>
        <w:spacing w:after="0" w:line="240" w:lineRule="auto"/>
        <w:rPr>
          <w:rFonts w:ascii="Comic Sans MS" w:hAnsi="Comic Sans MS" w:cs="Times New Roman"/>
          <w:sz w:val="24"/>
          <w:szCs w:val="24"/>
        </w:rPr>
      </w:pPr>
    </w:p>
    <w:p w:rsidR="00804581" w:rsidRPr="00804581" w:rsidRDefault="00804581" w:rsidP="00804581">
      <w:pPr>
        <w:spacing w:after="0" w:line="240" w:lineRule="auto"/>
        <w:rPr>
          <w:rFonts w:ascii="Comic Sans MS" w:hAnsi="Comic Sans MS" w:cs="Times New Roman"/>
          <w:sz w:val="24"/>
          <w:szCs w:val="24"/>
        </w:rPr>
      </w:pPr>
    </w:p>
    <w:p w:rsidR="00716574" w:rsidRPr="00804581" w:rsidRDefault="00716574" w:rsidP="00716574">
      <w:pPr>
        <w:spacing w:after="0" w:line="240" w:lineRule="auto"/>
        <w:rPr>
          <w:rFonts w:ascii="Comic Sans MS" w:eastAsia="Times New Roman" w:hAnsi="Comic Sans MS" w:cs="Times New Roman"/>
          <w:color w:val="000000"/>
          <w:kern w:val="36"/>
          <w:sz w:val="24"/>
          <w:szCs w:val="24"/>
        </w:rPr>
      </w:pPr>
    </w:p>
    <w:p w:rsidR="00716574" w:rsidRPr="00804581" w:rsidRDefault="00716574">
      <w:pPr>
        <w:rPr>
          <w:rFonts w:ascii="Comic Sans MS" w:hAnsi="Comic Sans MS"/>
          <w:sz w:val="24"/>
          <w:szCs w:val="24"/>
        </w:rPr>
      </w:pPr>
    </w:p>
    <w:sectPr w:rsidR="00716574" w:rsidRPr="00804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74"/>
    <w:rsid w:val="000C5C4F"/>
    <w:rsid w:val="00716574"/>
    <w:rsid w:val="00804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574"/>
  </w:style>
  <w:style w:type="paragraph" w:styleId="Heading1">
    <w:name w:val="heading 1"/>
    <w:basedOn w:val="Normal"/>
    <w:link w:val="Heading1Char"/>
    <w:uiPriority w:val="9"/>
    <w:qFormat/>
    <w:rsid w:val="007165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574"/>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574"/>
  </w:style>
  <w:style w:type="paragraph" w:styleId="Heading1">
    <w:name w:val="heading 1"/>
    <w:basedOn w:val="Normal"/>
    <w:link w:val="Heading1Char"/>
    <w:uiPriority w:val="9"/>
    <w:qFormat/>
    <w:rsid w:val="007165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57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Spokane Community College</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Information Technology Services</cp:lastModifiedBy>
  <cp:revision>2</cp:revision>
  <dcterms:created xsi:type="dcterms:W3CDTF">2015-10-01T16:41:00Z</dcterms:created>
  <dcterms:modified xsi:type="dcterms:W3CDTF">2015-10-01T16:55:00Z</dcterms:modified>
</cp:coreProperties>
</file>