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62DBB" w14:textId="77777777" w:rsidR="00065CDE" w:rsidRDefault="00065CDE" w:rsidP="00065CD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25"/>
      </w:tblGrid>
      <w:tr w:rsidR="00065CDE" w14:paraId="56962DCF" w14:textId="77777777">
        <w:trPr>
          <w:trHeight w:val="3544"/>
        </w:trPr>
        <w:tc>
          <w:tcPr>
            <w:tcW w:w="9125" w:type="dxa"/>
          </w:tcPr>
          <w:p w14:paraId="56962DBC" w14:textId="77777777"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Hi everyone, </w:t>
            </w:r>
          </w:p>
          <w:p w14:paraId="56962DBD" w14:textId="77777777" w:rsidR="00065CDE" w:rsidRDefault="00065CDE">
            <w:pPr>
              <w:pStyle w:val="Default"/>
              <w:rPr>
                <w:sz w:val="23"/>
                <w:szCs w:val="23"/>
              </w:rPr>
            </w:pPr>
          </w:p>
          <w:p w14:paraId="56962DBE" w14:textId="5DB1F215"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I’ve made arrangements for you to write your final Portfolio Essay anytime Tuesday, </w:t>
            </w:r>
            <w:r w:rsidR="00D130DB">
              <w:rPr>
                <w:sz w:val="23"/>
                <w:szCs w:val="23"/>
              </w:rPr>
              <w:t>March 17th, Wednesday, March 18th, or Thursday, March 19th</w:t>
            </w:r>
            <w:r>
              <w:rPr>
                <w:sz w:val="23"/>
                <w:szCs w:val="23"/>
              </w:rPr>
              <w:t xml:space="preserve"> at the SCC Testing Center.</w:t>
            </w:r>
          </w:p>
          <w:p w14:paraId="56962DBF" w14:textId="77777777" w:rsidR="00065CDE" w:rsidRDefault="00065CDE">
            <w:pPr>
              <w:pStyle w:val="Default"/>
              <w:rPr>
                <w:sz w:val="23"/>
                <w:szCs w:val="23"/>
              </w:rPr>
            </w:pPr>
          </w:p>
          <w:p w14:paraId="56962DC0" w14:textId="77777777" w:rsidR="00065CDE" w:rsidRDefault="006948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SCC Testing Center is located in the SCC Library (Instructional Media Services--Building 16). </w:t>
            </w:r>
            <w:r w:rsidR="00065CDE">
              <w:rPr>
                <w:sz w:val="23"/>
                <w:szCs w:val="23"/>
              </w:rPr>
              <w:t xml:space="preserve">Please see </w:t>
            </w:r>
            <w:hyperlink r:id="rId4" w:history="1">
              <w:r w:rsidR="00065CDE" w:rsidRPr="006948D1">
                <w:rPr>
                  <w:rStyle w:val="Hyperlink"/>
                  <w:sz w:val="23"/>
                  <w:szCs w:val="23"/>
                </w:rPr>
                <w:t>the campus map link</w:t>
              </w:r>
            </w:hyperlink>
            <w:r w:rsidR="00065CDE">
              <w:rPr>
                <w:sz w:val="23"/>
                <w:szCs w:val="23"/>
              </w:rPr>
              <w:t xml:space="preserve"> below if you need directions.  </w:t>
            </w:r>
          </w:p>
          <w:p w14:paraId="56962DC1" w14:textId="77777777" w:rsidR="00065CDE" w:rsidRDefault="00065CDE">
            <w:pPr>
              <w:pStyle w:val="Default"/>
              <w:rPr>
                <w:sz w:val="23"/>
                <w:szCs w:val="23"/>
              </w:rPr>
            </w:pPr>
          </w:p>
          <w:p w14:paraId="56962DC2" w14:textId="77777777"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Testing Center hours are from 8:00 a.m. to 7:30 p.m., but a two-hour writing block of time please begin no later than 5 p.m. to allow enough time before the Center closes. </w:t>
            </w:r>
          </w:p>
          <w:p w14:paraId="56962DC3" w14:textId="77777777" w:rsidR="00065CDE" w:rsidRDefault="00065CDE">
            <w:pPr>
              <w:pStyle w:val="Default"/>
              <w:rPr>
                <w:sz w:val="23"/>
                <w:szCs w:val="23"/>
              </w:rPr>
            </w:pPr>
          </w:p>
          <w:p w14:paraId="56962DC4" w14:textId="77777777"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This essay will be hand-written (pen or pencil), have a two-hour time limit, and have to do with </w:t>
            </w:r>
            <w:r w:rsidRPr="00065CDE">
              <w:rPr>
                <w:iCs/>
                <w:sz w:val="23"/>
                <w:szCs w:val="23"/>
              </w:rPr>
              <w:t>Malcolm Gladwell’s</w:t>
            </w:r>
            <w:r>
              <w:rPr>
                <w:i/>
                <w:iCs/>
                <w:sz w:val="23"/>
                <w:szCs w:val="23"/>
              </w:rPr>
              <w:t xml:space="preserve"> Outliers</w:t>
            </w:r>
            <w:r>
              <w:rPr>
                <w:sz w:val="23"/>
                <w:szCs w:val="23"/>
              </w:rPr>
              <w:t xml:space="preserve">. Essay paper will be provided as will the prompt at the time you begin. Be sure to bring pen and/or pencil, and your copy of </w:t>
            </w:r>
            <w:r>
              <w:rPr>
                <w:i/>
                <w:iCs/>
                <w:sz w:val="23"/>
                <w:szCs w:val="23"/>
              </w:rPr>
              <w:t xml:space="preserve">Outliers </w:t>
            </w:r>
            <w:r>
              <w:rPr>
                <w:sz w:val="23"/>
                <w:szCs w:val="23"/>
              </w:rPr>
              <w:t xml:space="preserve">(an e-reader version is acceptable). </w:t>
            </w:r>
          </w:p>
          <w:p w14:paraId="56962DC5" w14:textId="77777777"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Please note: Laptops will not be permitted in the testing room—only pen and/or pencil and your copy of </w:t>
            </w:r>
            <w:r w:rsidR="006948D1">
              <w:rPr>
                <w:i/>
                <w:iCs/>
                <w:sz w:val="23"/>
                <w:szCs w:val="23"/>
              </w:rPr>
              <w:t xml:space="preserve">Outliers </w:t>
            </w:r>
            <w:r>
              <w:rPr>
                <w:sz w:val="23"/>
                <w:szCs w:val="23"/>
              </w:rPr>
              <w:t>(again, an e-reader version is acceptable</w:t>
            </w:r>
            <w:r>
              <w:rPr>
                <w:i/>
                <w:iCs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. </w:t>
            </w:r>
          </w:p>
          <w:p w14:paraId="56962DC6" w14:textId="77777777"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Any questions – please don’t hesitate to ask. </w:t>
            </w:r>
          </w:p>
          <w:p w14:paraId="56962DC7" w14:textId="77777777" w:rsidR="006948D1" w:rsidRDefault="006948D1">
            <w:pPr>
              <w:pStyle w:val="Default"/>
              <w:rPr>
                <w:sz w:val="23"/>
                <w:szCs w:val="23"/>
              </w:rPr>
            </w:pPr>
          </w:p>
          <w:p w14:paraId="56962DC8" w14:textId="77777777"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SPECIFICS </w:t>
            </w:r>
          </w:p>
          <w:p w14:paraId="56962DC9" w14:textId="7BF493DE"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WHEN: </w:t>
            </w:r>
            <w:r w:rsidR="006948D1">
              <w:rPr>
                <w:sz w:val="23"/>
                <w:szCs w:val="23"/>
              </w:rPr>
              <w:t xml:space="preserve">Tuesday, </w:t>
            </w:r>
            <w:r w:rsidR="00D130DB">
              <w:rPr>
                <w:sz w:val="23"/>
                <w:szCs w:val="23"/>
              </w:rPr>
              <w:t xml:space="preserve">Tuesday, March 17th, Wednesday, March 18th, or Thursday, March 19th </w:t>
            </w:r>
            <w:r>
              <w:rPr>
                <w:sz w:val="23"/>
                <w:szCs w:val="23"/>
              </w:rPr>
              <w:t xml:space="preserve">between 8:00 a.m. and 7:30 p.m. </w:t>
            </w:r>
          </w:p>
          <w:p w14:paraId="56962DCA" w14:textId="77777777" w:rsidR="006948D1" w:rsidRDefault="006948D1">
            <w:pPr>
              <w:pStyle w:val="Default"/>
              <w:rPr>
                <w:sz w:val="23"/>
                <w:szCs w:val="23"/>
              </w:rPr>
            </w:pPr>
          </w:p>
          <w:p w14:paraId="56962DCB" w14:textId="77777777"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WHERE: SCC Testing Center in the SCC Library (Instructional Media Services--Building 16). </w:t>
            </w:r>
          </w:p>
          <w:p w14:paraId="56962DCC" w14:textId="77777777" w:rsidR="006948D1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Once inside the building, the testing center is directly across from the library entrance.</w:t>
            </w:r>
          </w:p>
          <w:p w14:paraId="56962DCD" w14:textId="77777777"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70D9B2D1" w14:textId="77777777" w:rsidR="00065CDE" w:rsidRDefault="00065CDE" w:rsidP="006948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Two-hour time limit, hand-written (pen or pencil); essay paper will provided when you begin. Nothing other than a copy of </w:t>
            </w:r>
            <w:r w:rsidR="006948D1">
              <w:rPr>
                <w:i/>
                <w:iCs/>
                <w:sz w:val="23"/>
                <w:szCs w:val="23"/>
              </w:rPr>
              <w:t>Outliers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(an e-reader version is acceptable), pen and/or pencil will be needed or allowed. </w:t>
            </w:r>
          </w:p>
          <w:p w14:paraId="6AADEFD6" w14:textId="77777777" w:rsidR="00D130DB" w:rsidRDefault="00D130DB" w:rsidP="006948D1">
            <w:pPr>
              <w:pStyle w:val="Default"/>
              <w:rPr>
                <w:sz w:val="23"/>
                <w:szCs w:val="23"/>
              </w:rPr>
            </w:pPr>
          </w:p>
          <w:p w14:paraId="56962DCE" w14:textId="2DD6E4F2" w:rsidR="00D130DB" w:rsidRDefault="00D130DB" w:rsidP="006948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Please bring picture I.D.</w:t>
            </w:r>
            <w:bookmarkStart w:id="0" w:name="_GoBack"/>
            <w:bookmarkEnd w:id="0"/>
          </w:p>
        </w:tc>
      </w:tr>
    </w:tbl>
    <w:p w14:paraId="56962DD0" w14:textId="77777777" w:rsidR="000C5C4F" w:rsidRDefault="000C5C4F"/>
    <w:p w14:paraId="56962DD1" w14:textId="77777777" w:rsidR="00065CDE" w:rsidRDefault="00D130DB">
      <w:hyperlink r:id="rId5" w:tgtFrame="_top" w:history="1">
        <w:r w:rsidR="00065CDE" w:rsidRPr="00065CDE">
          <w:rPr>
            <w:rStyle w:val="Hyperlink"/>
          </w:rPr>
          <w:t>SCC CAMPUS MAP</w:t>
        </w:r>
      </w:hyperlink>
    </w:p>
    <w:sectPr w:rsidR="00065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DE"/>
    <w:rsid w:val="00065CDE"/>
    <w:rsid w:val="000C5C4F"/>
    <w:rsid w:val="003E1DDD"/>
    <w:rsid w:val="006948D1"/>
    <w:rsid w:val="00D1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62DBB"/>
  <w15:docId w15:val="{1398D1C8-9EAF-44A7-A3A0-91DDD04F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C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8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c.spokane.edu/College/CampusMap.aspx" TargetMode="External"/><Relationship Id="rId4" Type="http://schemas.openxmlformats.org/officeDocument/2006/relationships/hyperlink" Target="http://www.scc.spokane.edu/College/CampusMa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Jim Roth</cp:lastModifiedBy>
  <cp:revision>3</cp:revision>
  <dcterms:created xsi:type="dcterms:W3CDTF">2015-03-08T01:18:00Z</dcterms:created>
  <dcterms:modified xsi:type="dcterms:W3CDTF">2015-03-08T01:20:00Z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