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Teshera</w:t>
      </w:r>
      <w:bookmarkStart w:id="0" w:name="_GoBack"/>
      <w:bookmarkEnd w:id="0"/>
    </w:p>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In her article</w:t>
      </w:r>
      <w:r>
        <w:rPr>
          <w:rStyle w:val="apple-converted-space"/>
          <w:rFonts w:ascii="Helvetica" w:hAnsi="Helvetica" w:cs="Helvetica"/>
          <w:color w:val="333333"/>
          <w:sz w:val="19"/>
          <w:szCs w:val="19"/>
        </w:rPr>
        <w:t> </w:t>
      </w:r>
      <w:r>
        <w:rPr>
          <w:rStyle w:val="Emphasis"/>
          <w:rFonts w:ascii="Helvetica" w:hAnsi="Helvetica" w:cs="Helvetica"/>
          <w:color w:val="333333"/>
          <w:sz w:val="19"/>
          <w:szCs w:val="19"/>
        </w:rPr>
        <w:t>Veiled Intentions: Don't Judge a Muslim Girl by Her Covering,</w:t>
      </w:r>
      <w:r>
        <w:rPr>
          <w:rStyle w:val="apple-converted-space"/>
          <w:rFonts w:ascii="Helvetica" w:hAnsi="Helvetica" w:cs="Helvetica"/>
          <w:color w:val="333333"/>
          <w:sz w:val="19"/>
          <w:szCs w:val="19"/>
        </w:rPr>
        <w:t> </w:t>
      </w:r>
      <w:proofErr w:type="spellStart"/>
      <w:r>
        <w:rPr>
          <w:rFonts w:ascii="Helvetica" w:hAnsi="Helvetica" w:cs="Helvetica"/>
          <w:color w:val="333333"/>
          <w:sz w:val="19"/>
          <w:szCs w:val="19"/>
        </w:rPr>
        <w:t>Maysan</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xml:space="preserve"> explains that her covering was a choice not a requirement. She describes the cultural ideas behind the privacy of the coverings and the irony in the stereotypes that have been created toward Muslim women. She writes "It's only now, after comparing my turbulent teen experiences with those of other women, that I can fully appreciate how much of a saving grace this small piece of cloth was" (180). </w:t>
      </w:r>
      <w:proofErr w:type="spellStart"/>
      <w:r>
        <w:rPr>
          <w:rFonts w:ascii="Helvetica" w:hAnsi="Helvetica" w:cs="Helvetica"/>
          <w:color w:val="333333"/>
          <w:sz w:val="19"/>
          <w:szCs w:val="19"/>
        </w:rPr>
        <w:t>Haydar's</w:t>
      </w:r>
      <w:proofErr w:type="spellEnd"/>
      <w:r>
        <w:rPr>
          <w:rFonts w:ascii="Helvetica" w:hAnsi="Helvetica" w:cs="Helvetica"/>
          <w:color w:val="333333"/>
          <w:sz w:val="19"/>
          <w:szCs w:val="19"/>
        </w:rPr>
        <w:t xml:space="preserve"> article brought to life for me another perspective of the American woman's need to self-objectify in our relationships with male acquaintances, the process in which we represent ourselves, and the way we value our own sexuality.</w:t>
      </w:r>
    </w:p>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 xml:space="preserve">     </w:t>
      </w:r>
      <w:proofErr w:type="spellStart"/>
      <w:r>
        <w:rPr>
          <w:rFonts w:ascii="Helvetica" w:hAnsi="Helvetica" w:cs="Helvetica"/>
          <w:color w:val="333333"/>
          <w:sz w:val="19"/>
          <w:szCs w:val="19"/>
        </w:rPr>
        <w:t>Haydar's</w:t>
      </w:r>
      <w:proofErr w:type="spellEnd"/>
      <w:r>
        <w:rPr>
          <w:rFonts w:ascii="Helvetica" w:hAnsi="Helvetica" w:cs="Helvetica"/>
          <w:color w:val="333333"/>
          <w:sz w:val="19"/>
          <w:szCs w:val="19"/>
        </w:rPr>
        <w:t xml:space="preserve"> description of her interactions with the opposite sex shed a light on my own. When I reflect on my relationships with male acquaintances, I did not realize the frequency in which I have stepped lightly on invisible eggshells when I consider giving a compliment or making a kind gesture. I have found that far too often kindness has been misconstrued for affection, then leading in a direction of an awkward and inappropriate situation. She writes "the weirdness that normally clouds boy-girl interactions was lifted, because most guys automatically assumed I wasn't available for dating. </w:t>
      </w:r>
      <w:proofErr w:type="gramStart"/>
      <w:r>
        <w:rPr>
          <w:rFonts w:ascii="Helvetica" w:hAnsi="Helvetica" w:cs="Helvetica"/>
          <w:color w:val="333333"/>
          <w:sz w:val="19"/>
          <w:szCs w:val="19"/>
        </w:rPr>
        <w:t>Of course, girls deserve to be respected no matter what they wear" (181).</w:t>
      </w:r>
      <w:proofErr w:type="gramEnd"/>
      <w:r>
        <w:rPr>
          <w:rFonts w:ascii="Helvetica" w:hAnsi="Helvetica" w:cs="Helvetica"/>
          <w:color w:val="333333"/>
          <w:sz w:val="19"/>
          <w:szCs w:val="19"/>
        </w:rPr>
        <w:t xml:space="preserve"> Her experience showed that she was able to have a natural friendship with the opposite sex because they had respect for her based off of her personality, not because they were attracted to her appearance. When a casual friendship began to migrate into attraction she knew what made her attractive was her "ability to relate to everyone in a very natural way, without all the confusing sexual pressure" (181).  </w:t>
      </w:r>
    </w:p>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 xml:space="preserve">     When </w:t>
      </w:r>
      <w:proofErr w:type="spellStart"/>
      <w:r>
        <w:rPr>
          <w:rFonts w:ascii="Helvetica" w:hAnsi="Helvetica" w:cs="Helvetica"/>
          <w:color w:val="333333"/>
          <w:sz w:val="19"/>
          <w:szCs w:val="19"/>
        </w:rPr>
        <w:t>Maysan</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xml:space="preserve"> experienced the stereotype that Muslim women are not free to be themselves because of their coverings, she found the irony in this young woman's notion. She writes "to my eyes, her idea of freedom involved a complicated hairstyle, loads of makeup and jeans she probably had to sew herself into" (180). I have been the woman that sees the Muslim women and pities their coverings; I can also relate to </w:t>
      </w:r>
      <w:proofErr w:type="spellStart"/>
      <w:r>
        <w:rPr>
          <w:rFonts w:ascii="Helvetica" w:hAnsi="Helvetica" w:cs="Helvetica"/>
          <w:color w:val="333333"/>
          <w:sz w:val="19"/>
          <w:szCs w:val="19"/>
        </w:rPr>
        <w:t>Haydar's</w:t>
      </w:r>
      <w:proofErr w:type="spellEnd"/>
      <w:r>
        <w:rPr>
          <w:rFonts w:ascii="Helvetica" w:hAnsi="Helvetica" w:cs="Helvetica"/>
          <w:color w:val="333333"/>
          <w:sz w:val="19"/>
          <w:szCs w:val="19"/>
        </w:rPr>
        <w:t xml:space="preserve"> concept of our idea of freedom. We have the freedom to show ourselves in public, but our society does not allow us to feel free to do so unless we are made up: with </w:t>
      </w:r>
      <w:proofErr w:type="spellStart"/>
      <w:r>
        <w:rPr>
          <w:rFonts w:ascii="Helvetica" w:hAnsi="Helvetica" w:cs="Helvetica"/>
          <w:color w:val="333333"/>
          <w:sz w:val="19"/>
          <w:szCs w:val="19"/>
        </w:rPr>
        <w:t>make up</w:t>
      </w:r>
      <w:proofErr w:type="spellEnd"/>
      <w:r>
        <w:rPr>
          <w:rFonts w:ascii="Helvetica" w:hAnsi="Helvetica" w:cs="Helvetica"/>
          <w:color w:val="333333"/>
          <w:sz w:val="19"/>
          <w:szCs w:val="19"/>
        </w:rPr>
        <w:t xml:space="preserve">, dressed in the latest trend, and are physically fit. They are truly </w:t>
      </w:r>
      <w:proofErr w:type="gramStart"/>
      <w:r>
        <w:rPr>
          <w:rFonts w:ascii="Helvetica" w:hAnsi="Helvetica" w:cs="Helvetica"/>
          <w:color w:val="333333"/>
          <w:sz w:val="19"/>
          <w:szCs w:val="19"/>
        </w:rPr>
        <w:t>more free</w:t>
      </w:r>
      <w:proofErr w:type="gramEnd"/>
      <w:r>
        <w:rPr>
          <w:rFonts w:ascii="Helvetica" w:hAnsi="Helvetica" w:cs="Helvetica"/>
          <w:color w:val="333333"/>
          <w:sz w:val="19"/>
          <w:szCs w:val="19"/>
        </w:rPr>
        <w:t xml:space="preserve"> to be themselves with their coverings, than we are to walk about as our natural selves.</w:t>
      </w:r>
    </w:p>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 xml:space="preserve">     </w:t>
      </w: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xml:space="preserve"> experienced a variety of women who flaunted their bodies in New York City. She began to understand that they believe Muslim women "didn't value themselves as sexual beings" (181) because they wore such conservative clothing and coverings. </w:t>
      </w:r>
      <w:proofErr w:type="spellStart"/>
      <w:r>
        <w:rPr>
          <w:rFonts w:ascii="Helvetica" w:hAnsi="Helvetica" w:cs="Helvetica"/>
          <w:color w:val="333333"/>
          <w:sz w:val="19"/>
          <w:szCs w:val="19"/>
        </w:rPr>
        <w:t>Maysan</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xml:space="preserve"> describes the extent that American women go to make </w:t>
      </w:r>
      <w:proofErr w:type="gramStart"/>
      <w:r>
        <w:rPr>
          <w:rFonts w:ascii="Helvetica" w:hAnsi="Helvetica" w:cs="Helvetica"/>
          <w:color w:val="333333"/>
          <w:sz w:val="19"/>
          <w:szCs w:val="19"/>
        </w:rPr>
        <w:t>themselves</w:t>
      </w:r>
      <w:proofErr w:type="gramEnd"/>
      <w:r>
        <w:rPr>
          <w:rFonts w:ascii="Helvetica" w:hAnsi="Helvetica" w:cs="Helvetica"/>
          <w:color w:val="333333"/>
          <w:sz w:val="19"/>
          <w:szCs w:val="19"/>
        </w:rPr>
        <w:t xml:space="preserve"> attractive for the people they interact with outside of their intimate relationship. Like many religions, Muslims are taught that their bodies are of such great value that it is "only meant to be shared in an intimate relationship: husband and wife, mother and baby . . . " (182). While American women in my generation feel that they are of more value when they are dressed in an outfit that bests accentuates their bodies with their hair and </w:t>
      </w:r>
      <w:proofErr w:type="spellStart"/>
      <w:r>
        <w:rPr>
          <w:rFonts w:ascii="Helvetica" w:hAnsi="Helvetica" w:cs="Helvetica"/>
          <w:color w:val="333333"/>
          <w:sz w:val="19"/>
          <w:szCs w:val="19"/>
        </w:rPr>
        <w:t>make up</w:t>
      </w:r>
      <w:proofErr w:type="spellEnd"/>
      <w:r>
        <w:rPr>
          <w:rFonts w:ascii="Helvetica" w:hAnsi="Helvetica" w:cs="Helvetica"/>
          <w:color w:val="333333"/>
          <w:sz w:val="19"/>
          <w:szCs w:val="19"/>
        </w:rPr>
        <w:t xml:space="preserve"> perfected, "the most severe-looking coverings use to be limited to the richest women in Arab society; being swathed in so much cloth was regarded as a sign of status" (182). The notion that the beauty of our bodies is so valuable and sacred that it should only be shared with our husbands would be an incredible concept for every woman to adopt. Infidelity statistics and divorce rates would be bound to drop.</w:t>
      </w:r>
    </w:p>
    <w:p w:rsidR="00D7600D" w:rsidRDefault="00D7600D" w:rsidP="00D7600D">
      <w:pPr>
        <w:pStyle w:val="NormalWeb"/>
        <w:spacing w:before="0" w:beforeAutospacing="0" w:after="150" w:afterAutospacing="0" w:line="300" w:lineRule="atLeast"/>
        <w:rPr>
          <w:rFonts w:ascii="Helvetica" w:hAnsi="Helvetica" w:cs="Helvetica"/>
          <w:color w:val="333333"/>
          <w:sz w:val="19"/>
          <w:szCs w:val="19"/>
        </w:rPr>
      </w:pPr>
      <w:r>
        <w:rPr>
          <w:rFonts w:ascii="Helvetica" w:hAnsi="Helvetica" w:cs="Helvetica"/>
          <w:color w:val="333333"/>
          <w:sz w:val="19"/>
          <w:szCs w:val="19"/>
        </w:rPr>
        <w:t>      After reading </w:t>
      </w:r>
      <w:proofErr w:type="spellStart"/>
      <w:r>
        <w:rPr>
          <w:rFonts w:ascii="Helvetica" w:hAnsi="Helvetica" w:cs="Helvetica"/>
          <w:color w:val="333333"/>
          <w:sz w:val="19"/>
          <w:szCs w:val="19"/>
        </w:rPr>
        <w:t>Haydar's</w:t>
      </w:r>
      <w:proofErr w:type="spellEnd"/>
      <w:r>
        <w:rPr>
          <w:rFonts w:ascii="Helvetica" w:hAnsi="Helvetica" w:cs="Helvetica"/>
          <w:color w:val="333333"/>
          <w:sz w:val="19"/>
          <w:szCs w:val="19"/>
        </w:rPr>
        <w:t xml:space="preserve"> article, I have found a greater respect for the Muslim women wearing coverings. I delight in the way she was raised and her experience as a Muslim woman that wears a covering while living in </w:t>
      </w:r>
      <w:r>
        <w:rPr>
          <w:rFonts w:ascii="Helvetica" w:hAnsi="Helvetica" w:cs="Helvetica"/>
          <w:color w:val="333333"/>
          <w:sz w:val="19"/>
          <w:szCs w:val="19"/>
        </w:rPr>
        <w:lastRenderedPageBreak/>
        <w:t xml:space="preserve">New York City. To think that wearing a piece of cloth over a woman's face is enough to help her build quality relationships with the opposite sex, represent herself with dignity, and protect her sexuality; it would to break the negativity our society has set among women. "At the heart of my veiling is personal freedom" (184) writes </w:t>
      </w: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truly inspiring.</w:t>
      </w:r>
    </w:p>
    <w:p w:rsidR="00D7600D" w:rsidRDefault="00D7600D" w:rsidP="00D7600D">
      <w:pPr>
        <w:pStyle w:val="NormalWeb"/>
        <w:spacing w:before="0" w:beforeAutospacing="0" w:after="150" w:afterAutospacing="0" w:line="300" w:lineRule="atLeast"/>
        <w:jc w:val="center"/>
        <w:rPr>
          <w:rFonts w:ascii="Helvetica" w:hAnsi="Helvetica" w:cs="Helvetica"/>
          <w:color w:val="333333"/>
          <w:sz w:val="19"/>
          <w:szCs w:val="19"/>
        </w:rPr>
      </w:pPr>
      <w:r>
        <w:rPr>
          <w:rFonts w:ascii="Helvetica" w:hAnsi="Helvetica" w:cs="Helvetica"/>
          <w:color w:val="333333"/>
          <w:sz w:val="19"/>
          <w:szCs w:val="19"/>
        </w:rPr>
        <w:t>Works C</w:t>
      </w:r>
      <w:r>
        <w:rPr>
          <w:rFonts w:ascii="Helvetica" w:hAnsi="Helvetica" w:cs="Helvetica"/>
          <w:color w:val="333333"/>
          <w:sz w:val="19"/>
          <w:szCs w:val="19"/>
        </w:rPr>
        <w:t>ited </w:t>
      </w:r>
    </w:p>
    <w:p w:rsidR="00D7600D" w:rsidRDefault="00D7600D" w:rsidP="00D7600D">
      <w:pPr>
        <w:pStyle w:val="NormalWeb"/>
        <w:spacing w:before="0" w:beforeAutospacing="0" w:after="150" w:afterAutospacing="0" w:line="300" w:lineRule="atLeast"/>
        <w:jc w:val="center"/>
        <w:rPr>
          <w:rFonts w:ascii="Helvetica" w:hAnsi="Helvetica" w:cs="Helvetica"/>
          <w:color w:val="333333"/>
          <w:sz w:val="19"/>
          <w:szCs w:val="19"/>
        </w:rPr>
      </w:pPr>
      <w:proofErr w:type="spellStart"/>
      <w:r>
        <w:rPr>
          <w:rFonts w:ascii="Helvetica" w:hAnsi="Helvetica" w:cs="Helvetica"/>
          <w:color w:val="333333"/>
          <w:sz w:val="19"/>
          <w:szCs w:val="19"/>
        </w:rPr>
        <w:t>Haydar</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Maysan</w:t>
      </w:r>
      <w:proofErr w:type="spellEnd"/>
      <w:r>
        <w:rPr>
          <w:rFonts w:ascii="Helvetica" w:hAnsi="Helvetica" w:cs="Helvetica"/>
          <w:color w:val="333333"/>
          <w:sz w:val="19"/>
          <w:szCs w:val="19"/>
        </w:rPr>
        <w:t>. "Veiled Intentions: Don't Judge a Muslim Girl by Her Covering."</w:t>
      </w:r>
      <w:r>
        <w:rPr>
          <w:rStyle w:val="apple-converted-space"/>
          <w:rFonts w:ascii="Helvetica" w:hAnsi="Helvetica" w:cs="Helvetica"/>
          <w:color w:val="333333"/>
          <w:sz w:val="19"/>
          <w:szCs w:val="19"/>
        </w:rPr>
        <w:t> </w:t>
      </w:r>
      <w:proofErr w:type="gramStart"/>
      <w:r>
        <w:rPr>
          <w:rStyle w:val="Emphasis"/>
          <w:rFonts w:ascii="Helvetica" w:hAnsi="Helvetica" w:cs="Helvetica"/>
          <w:color w:val="333333"/>
          <w:sz w:val="19"/>
          <w:szCs w:val="19"/>
        </w:rPr>
        <w:t>Viewpoints.</w:t>
      </w:r>
      <w:proofErr w:type="gramEnd"/>
      <w:r>
        <w:rPr>
          <w:rStyle w:val="apple-converted-space"/>
          <w:rFonts w:ascii="Helvetica" w:hAnsi="Helvetica" w:cs="Helvetica"/>
          <w:i/>
          <w:iCs/>
          <w:color w:val="333333"/>
          <w:sz w:val="19"/>
          <w:szCs w:val="19"/>
        </w:rPr>
        <w:t> </w:t>
      </w:r>
      <w:r>
        <w:rPr>
          <w:rFonts w:ascii="Helvetica" w:hAnsi="Helvetica" w:cs="Helvetica"/>
          <w:color w:val="333333"/>
          <w:sz w:val="19"/>
          <w:szCs w:val="19"/>
        </w:rPr>
        <w:t>Ed. W. Royce Adams, 7</w:t>
      </w:r>
      <w:r>
        <w:rPr>
          <w:color w:val="333333"/>
          <w:sz w:val="20"/>
          <w:szCs w:val="20"/>
          <w:vertAlign w:val="superscript"/>
        </w:rPr>
        <w:t>th</w:t>
      </w:r>
      <w:r>
        <w:rPr>
          <w:rStyle w:val="apple-converted-space"/>
          <w:color w:val="333333"/>
        </w:rPr>
        <w:t> </w:t>
      </w:r>
      <w:r>
        <w:rPr>
          <w:color w:val="333333"/>
        </w:rPr>
        <w:t>ed. Boston, Wadsworth, 2010. (179-186)</w:t>
      </w:r>
    </w:p>
    <w:p w:rsidR="00A14455" w:rsidRDefault="00A14455"/>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0D"/>
    <w:rsid w:val="00003B0F"/>
    <w:rsid w:val="00006591"/>
    <w:rsid w:val="00012A07"/>
    <w:rsid w:val="00021745"/>
    <w:rsid w:val="00024326"/>
    <w:rsid w:val="00024692"/>
    <w:rsid w:val="000257D6"/>
    <w:rsid w:val="00031B1B"/>
    <w:rsid w:val="00036F8D"/>
    <w:rsid w:val="00047FC9"/>
    <w:rsid w:val="00050A5B"/>
    <w:rsid w:val="00051E11"/>
    <w:rsid w:val="000521F1"/>
    <w:rsid w:val="0005412F"/>
    <w:rsid w:val="000566E4"/>
    <w:rsid w:val="000722BC"/>
    <w:rsid w:val="00076D37"/>
    <w:rsid w:val="000773BF"/>
    <w:rsid w:val="00080F48"/>
    <w:rsid w:val="000846FF"/>
    <w:rsid w:val="0009115A"/>
    <w:rsid w:val="00091D21"/>
    <w:rsid w:val="00093914"/>
    <w:rsid w:val="000A1168"/>
    <w:rsid w:val="000A661D"/>
    <w:rsid w:val="000A695D"/>
    <w:rsid w:val="000B03ED"/>
    <w:rsid w:val="000B3ED7"/>
    <w:rsid w:val="000B48B1"/>
    <w:rsid w:val="000B6ACF"/>
    <w:rsid w:val="000B7F9E"/>
    <w:rsid w:val="000C3E71"/>
    <w:rsid w:val="000C6AC0"/>
    <w:rsid w:val="000C7061"/>
    <w:rsid w:val="000D17F4"/>
    <w:rsid w:val="000D2085"/>
    <w:rsid w:val="000D4305"/>
    <w:rsid w:val="000D4516"/>
    <w:rsid w:val="000E4B17"/>
    <w:rsid w:val="000F2563"/>
    <w:rsid w:val="000F2B33"/>
    <w:rsid w:val="000F2DB6"/>
    <w:rsid w:val="000F5633"/>
    <w:rsid w:val="000F68A8"/>
    <w:rsid w:val="00102355"/>
    <w:rsid w:val="0010549A"/>
    <w:rsid w:val="00107756"/>
    <w:rsid w:val="001077C8"/>
    <w:rsid w:val="00111BC3"/>
    <w:rsid w:val="0011419A"/>
    <w:rsid w:val="0011785E"/>
    <w:rsid w:val="00122042"/>
    <w:rsid w:val="00126CC6"/>
    <w:rsid w:val="00134356"/>
    <w:rsid w:val="00135CEA"/>
    <w:rsid w:val="0013731C"/>
    <w:rsid w:val="00137A1A"/>
    <w:rsid w:val="00140145"/>
    <w:rsid w:val="00140A37"/>
    <w:rsid w:val="00140F5F"/>
    <w:rsid w:val="00144B5B"/>
    <w:rsid w:val="00145457"/>
    <w:rsid w:val="00146B2E"/>
    <w:rsid w:val="001553F1"/>
    <w:rsid w:val="00155C23"/>
    <w:rsid w:val="00156023"/>
    <w:rsid w:val="00156A97"/>
    <w:rsid w:val="001638AB"/>
    <w:rsid w:val="001640CD"/>
    <w:rsid w:val="00166958"/>
    <w:rsid w:val="00172776"/>
    <w:rsid w:val="00173CA5"/>
    <w:rsid w:val="001742CD"/>
    <w:rsid w:val="00183D3C"/>
    <w:rsid w:val="0019665C"/>
    <w:rsid w:val="001A3A4E"/>
    <w:rsid w:val="001B0593"/>
    <w:rsid w:val="001B4F20"/>
    <w:rsid w:val="001B5410"/>
    <w:rsid w:val="001C093C"/>
    <w:rsid w:val="001C2FC4"/>
    <w:rsid w:val="001C3E16"/>
    <w:rsid w:val="001C5F28"/>
    <w:rsid w:val="001D0858"/>
    <w:rsid w:val="001D2C12"/>
    <w:rsid w:val="001E0608"/>
    <w:rsid w:val="001E3C08"/>
    <w:rsid w:val="001E592C"/>
    <w:rsid w:val="001F05F2"/>
    <w:rsid w:val="001F431B"/>
    <w:rsid w:val="001F6F57"/>
    <w:rsid w:val="002019A8"/>
    <w:rsid w:val="002029CB"/>
    <w:rsid w:val="00203D00"/>
    <w:rsid w:val="00203D44"/>
    <w:rsid w:val="00205DD9"/>
    <w:rsid w:val="00206D73"/>
    <w:rsid w:val="00212278"/>
    <w:rsid w:val="00212671"/>
    <w:rsid w:val="00213E05"/>
    <w:rsid w:val="00217617"/>
    <w:rsid w:val="00221CFD"/>
    <w:rsid w:val="00222141"/>
    <w:rsid w:val="00223B04"/>
    <w:rsid w:val="00224EE1"/>
    <w:rsid w:val="00225CC6"/>
    <w:rsid w:val="00227E0B"/>
    <w:rsid w:val="0023331F"/>
    <w:rsid w:val="0023535B"/>
    <w:rsid w:val="002358EC"/>
    <w:rsid w:val="00236313"/>
    <w:rsid w:val="00236F81"/>
    <w:rsid w:val="00236FAA"/>
    <w:rsid w:val="002403AC"/>
    <w:rsid w:val="0024049C"/>
    <w:rsid w:val="00241BCA"/>
    <w:rsid w:val="00244BE4"/>
    <w:rsid w:val="00245F90"/>
    <w:rsid w:val="00246597"/>
    <w:rsid w:val="00253BE9"/>
    <w:rsid w:val="00254C7B"/>
    <w:rsid w:val="00270B9C"/>
    <w:rsid w:val="0027105B"/>
    <w:rsid w:val="002732D5"/>
    <w:rsid w:val="00273680"/>
    <w:rsid w:val="00275D5B"/>
    <w:rsid w:val="00276A9C"/>
    <w:rsid w:val="00277A9A"/>
    <w:rsid w:val="002815BE"/>
    <w:rsid w:val="00285469"/>
    <w:rsid w:val="002863ED"/>
    <w:rsid w:val="0029194C"/>
    <w:rsid w:val="00292920"/>
    <w:rsid w:val="00296CE7"/>
    <w:rsid w:val="00297B2E"/>
    <w:rsid w:val="002A2B4A"/>
    <w:rsid w:val="002A6847"/>
    <w:rsid w:val="002B2206"/>
    <w:rsid w:val="002B2F3D"/>
    <w:rsid w:val="002D06B7"/>
    <w:rsid w:val="002E0376"/>
    <w:rsid w:val="002E1D04"/>
    <w:rsid w:val="002E22F5"/>
    <w:rsid w:val="002E2D2A"/>
    <w:rsid w:val="002E43D4"/>
    <w:rsid w:val="002E5948"/>
    <w:rsid w:val="002F24A1"/>
    <w:rsid w:val="002F2640"/>
    <w:rsid w:val="002F28B8"/>
    <w:rsid w:val="002F430F"/>
    <w:rsid w:val="002F5966"/>
    <w:rsid w:val="0030005D"/>
    <w:rsid w:val="00307183"/>
    <w:rsid w:val="0031499C"/>
    <w:rsid w:val="0032238B"/>
    <w:rsid w:val="00327CF9"/>
    <w:rsid w:val="00337712"/>
    <w:rsid w:val="00341A37"/>
    <w:rsid w:val="00342E88"/>
    <w:rsid w:val="00351297"/>
    <w:rsid w:val="00352C70"/>
    <w:rsid w:val="00353C4B"/>
    <w:rsid w:val="00354103"/>
    <w:rsid w:val="00361A7A"/>
    <w:rsid w:val="00365116"/>
    <w:rsid w:val="00373377"/>
    <w:rsid w:val="00374A58"/>
    <w:rsid w:val="00375DEE"/>
    <w:rsid w:val="00375E51"/>
    <w:rsid w:val="00375F1E"/>
    <w:rsid w:val="00376A71"/>
    <w:rsid w:val="00380831"/>
    <w:rsid w:val="0038262B"/>
    <w:rsid w:val="00391EA2"/>
    <w:rsid w:val="00392A9B"/>
    <w:rsid w:val="00392CD6"/>
    <w:rsid w:val="003936E7"/>
    <w:rsid w:val="003952D6"/>
    <w:rsid w:val="003A43DE"/>
    <w:rsid w:val="003A4B55"/>
    <w:rsid w:val="003A60AF"/>
    <w:rsid w:val="003B3A1B"/>
    <w:rsid w:val="003B3D1B"/>
    <w:rsid w:val="003C0D3A"/>
    <w:rsid w:val="003C448C"/>
    <w:rsid w:val="003C509F"/>
    <w:rsid w:val="003C7237"/>
    <w:rsid w:val="003C7C0A"/>
    <w:rsid w:val="003D1996"/>
    <w:rsid w:val="003D71A1"/>
    <w:rsid w:val="003E5816"/>
    <w:rsid w:val="003E6F0D"/>
    <w:rsid w:val="003F11BF"/>
    <w:rsid w:val="003F2240"/>
    <w:rsid w:val="003F33A4"/>
    <w:rsid w:val="003F4A7D"/>
    <w:rsid w:val="003F4CC0"/>
    <w:rsid w:val="003F62E5"/>
    <w:rsid w:val="003F64C3"/>
    <w:rsid w:val="00403319"/>
    <w:rsid w:val="00404234"/>
    <w:rsid w:val="004065D4"/>
    <w:rsid w:val="00410007"/>
    <w:rsid w:val="00411855"/>
    <w:rsid w:val="00413D2C"/>
    <w:rsid w:val="004141F6"/>
    <w:rsid w:val="004168D6"/>
    <w:rsid w:val="00417993"/>
    <w:rsid w:val="0042007E"/>
    <w:rsid w:val="0042402D"/>
    <w:rsid w:val="00432B6E"/>
    <w:rsid w:val="004346A3"/>
    <w:rsid w:val="00436C14"/>
    <w:rsid w:val="00440BFB"/>
    <w:rsid w:val="00442043"/>
    <w:rsid w:val="004430A5"/>
    <w:rsid w:val="004437E0"/>
    <w:rsid w:val="0044420F"/>
    <w:rsid w:val="00445918"/>
    <w:rsid w:val="004468C3"/>
    <w:rsid w:val="00450494"/>
    <w:rsid w:val="00452482"/>
    <w:rsid w:val="00461A50"/>
    <w:rsid w:val="004627AA"/>
    <w:rsid w:val="004642F5"/>
    <w:rsid w:val="00480735"/>
    <w:rsid w:val="00486148"/>
    <w:rsid w:val="00493B7C"/>
    <w:rsid w:val="0049625E"/>
    <w:rsid w:val="004A1A57"/>
    <w:rsid w:val="004A3780"/>
    <w:rsid w:val="004A3AB5"/>
    <w:rsid w:val="004A6524"/>
    <w:rsid w:val="004A7804"/>
    <w:rsid w:val="004A7A5D"/>
    <w:rsid w:val="004B2714"/>
    <w:rsid w:val="004B5E74"/>
    <w:rsid w:val="004B7D8A"/>
    <w:rsid w:val="004C1307"/>
    <w:rsid w:val="004C14C0"/>
    <w:rsid w:val="004C31D9"/>
    <w:rsid w:val="004C5059"/>
    <w:rsid w:val="004D34A7"/>
    <w:rsid w:val="004D614D"/>
    <w:rsid w:val="004E352E"/>
    <w:rsid w:val="004E5FAF"/>
    <w:rsid w:val="004E66AD"/>
    <w:rsid w:val="004E6D4A"/>
    <w:rsid w:val="004F7A9E"/>
    <w:rsid w:val="00510F06"/>
    <w:rsid w:val="00514A73"/>
    <w:rsid w:val="0051558F"/>
    <w:rsid w:val="00515F68"/>
    <w:rsid w:val="00530B6F"/>
    <w:rsid w:val="00532612"/>
    <w:rsid w:val="00535E1F"/>
    <w:rsid w:val="00537BD7"/>
    <w:rsid w:val="00541713"/>
    <w:rsid w:val="0054489E"/>
    <w:rsid w:val="00561CBA"/>
    <w:rsid w:val="00563671"/>
    <w:rsid w:val="005707CB"/>
    <w:rsid w:val="00571E92"/>
    <w:rsid w:val="00575A63"/>
    <w:rsid w:val="005763E3"/>
    <w:rsid w:val="00577080"/>
    <w:rsid w:val="0058200F"/>
    <w:rsid w:val="00585FC8"/>
    <w:rsid w:val="0058773B"/>
    <w:rsid w:val="00593AEF"/>
    <w:rsid w:val="00595000"/>
    <w:rsid w:val="00596F67"/>
    <w:rsid w:val="005A012E"/>
    <w:rsid w:val="005A0489"/>
    <w:rsid w:val="005A1317"/>
    <w:rsid w:val="005A5AAA"/>
    <w:rsid w:val="005A5C77"/>
    <w:rsid w:val="005B3926"/>
    <w:rsid w:val="005B464E"/>
    <w:rsid w:val="005B4C8D"/>
    <w:rsid w:val="005B5A3A"/>
    <w:rsid w:val="005B6223"/>
    <w:rsid w:val="005B69A5"/>
    <w:rsid w:val="005C4D50"/>
    <w:rsid w:val="005C737B"/>
    <w:rsid w:val="005C7909"/>
    <w:rsid w:val="005D0062"/>
    <w:rsid w:val="005D5A11"/>
    <w:rsid w:val="005D62B7"/>
    <w:rsid w:val="005D7F63"/>
    <w:rsid w:val="005E6516"/>
    <w:rsid w:val="005E7B88"/>
    <w:rsid w:val="005F7392"/>
    <w:rsid w:val="00600FEA"/>
    <w:rsid w:val="0060194E"/>
    <w:rsid w:val="00601FF6"/>
    <w:rsid w:val="00603F56"/>
    <w:rsid w:val="00605324"/>
    <w:rsid w:val="00605A08"/>
    <w:rsid w:val="006060D0"/>
    <w:rsid w:val="006100B9"/>
    <w:rsid w:val="00611B28"/>
    <w:rsid w:val="00613618"/>
    <w:rsid w:val="00621CB3"/>
    <w:rsid w:val="0062365E"/>
    <w:rsid w:val="00633A44"/>
    <w:rsid w:val="00637A4F"/>
    <w:rsid w:val="00645D02"/>
    <w:rsid w:val="00652AD6"/>
    <w:rsid w:val="006548D4"/>
    <w:rsid w:val="0065637C"/>
    <w:rsid w:val="006577A6"/>
    <w:rsid w:val="006669CD"/>
    <w:rsid w:val="00670296"/>
    <w:rsid w:val="006737B7"/>
    <w:rsid w:val="006741C6"/>
    <w:rsid w:val="00676882"/>
    <w:rsid w:val="00677324"/>
    <w:rsid w:val="00677E43"/>
    <w:rsid w:val="0068004C"/>
    <w:rsid w:val="00680B3E"/>
    <w:rsid w:val="006936AE"/>
    <w:rsid w:val="006944E1"/>
    <w:rsid w:val="00694FA6"/>
    <w:rsid w:val="00695C3C"/>
    <w:rsid w:val="0069782B"/>
    <w:rsid w:val="00697DCB"/>
    <w:rsid w:val="006A539E"/>
    <w:rsid w:val="006B0D79"/>
    <w:rsid w:val="006B1578"/>
    <w:rsid w:val="006B2B9E"/>
    <w:rsid w:val="006B6854"/>
    <w:rsid w:val="006C1BE8"/>
    <w:rsid w:val="006D36DB"/>
    <w:rsid w:val="006D3F16"/>
    <w:rsid w:val="006D51D4"/>
    <w:rsid w:val="006E11DE"/>
    <w:rsid w:val="006E241C"/>
    <w:rsid w:val="006E3766"/>
    <w:rsid w:val="006E5F56"/>
    <w:rsid w:val="006F31C7"/>
    <w:rsid w:val="006F6EA0"/>
    <w:rsid w:val="006F6F82"/>
    <w:rsid w:val="00701E32"/>
    <w:rsid w:val="00703A22"/>
    <w:rsid w:val="00704BE3"/>
    <w:rsid w:val="0071181D"/>
    <w:rsid w:val="007120A3"/>
    <w:rsid w:val="007133A3"/>
    <w:rsid w:val="00713A67"/>
    <w:rsid w:val="00713E01"/>
    <w:rsid w:val="0071543C"/>
    <w:rsid w:val="007178D3"/>
    <w:rsid w:val="00720C67"/>
    <w:rsid w:val="007253DA"/>
    <w:rsid w:val="0072754B"/>
    <w:rsid w:val="007306BD"/>
    <w:rsid w:val="0073283B"/>
    <w:rsid w:val="00741F13"/>
    <w:rsid w:val="00743C7E"/>
    <w:rsid w:val="00751496"/>
    <w:rsid w:val="00752D58"/>
    <w:rsid w:val="00753120"/>
    <w:rsid w:val="007537F1"/>
    <w:rsid w:val="00754805"/>
    <w:rsid w:val="00754F0E"/>
    <w:rsid w:val="00755B88"/>
    <w:rsid w:val="00763A0F"/>
    <w:rsid w:val="007644F8"/>
    <w:rsid w:val="007657B3"/>
    <w:rsid w:val="00765FCC"/>
    <w:rsid w:val="00771516"/>
    <w:rsid w:val="00781937"/>
    <w:rsid w:val="00783572"/>
    <w:rsid w:val="00786E3A"/>
    <w:rsid w:val="00792532"/>
    <w:rsid w:val="007A076E"/>
    <w:rsid w:val="007A5922"/>
    <w:rsid w:val="007A6BF0"/>
    <w:rsid w:val="007B0456"/>
    <w:rsid w:val="007B2F27"/>
    <w:rsid w:val="007B3413"/>
    <w:rsid w:val="007B4938"/>
    <w:rsid w:val="007B69E0"/>
    <w:rsid w:val="007C088A"/>
    <w:rsid w:val="007C0DD7"/>
    <w:rsid w:val="007C3D50"/>
    <w:rsid w:val="007C5BCB"/>
    <w:rsid w:val="007D0D2A"/>
    <w:rsid w:val="007D19D2"/>
    <w:rsid w:val="007D4F67"/>
    <w:rsid w:val="007D5FDD"/>
    <w:rsid w:val="007D78D0"/>
    <w:rsid w:val="007E026A"/>
    <w:rsid w:val="007E0B51"/>
    <w:rsid w:val="007E22A5"/>
    <w:rsid w:val="007F061F"/>
    <w:rsid w:val="007F11E7"/>
    <w:rsid w:val="007F3924"/>
    <w:rsid w:val="007F4987"/>
    <w:rsid w:val="007F7353"/>
    <w:rsid w:val="00803E39"/>
    <w:rsid w:val="00804C90"/>
    <w:rsid w:val="0081123B"/>
    <w:rsid w:val="00815047"/>
    <w:rsid w:val="00815419"/>
    <w:rsid w:val="00816793"/>
    <w:rsid w:val="00821813"/>
    <w:rsid w:val="00822BA5"/>
    <w:rsid w:val="008231EC"/>
    <w:rsid w:val="0082376B"/>
    <w:rsid w:val="00824B7E"/>
    <w:rsid w:val="00824D63"/>
    <w:rsid w:val="0083036F"/>
    <w:rsid w:val="008317F3"/>
    <w:rsid w:val="00836795"/>
    <w:rsid w:val="008422D5"/>
    <w:rsid w:val="00844EAB"/>
    <w:rsid w:val="008505D5"/>
    <w:rsid w:val="00851B76"/>
    <w:rsid w:val="00855200"/>
    <w:rsid w:val="00860D6E"/>
    <w:rsid w:val="00860DF7"/>
    <w:rsid w:val="00862BD6"/>
    <w:rsid w:val="00866463"/>
    <w:rsid w:val="0086668C"/>
    <w:rsid w:val="0086723E"/>
    <w:rsid w:val="008709B8"/>
    <w:rsid w:val="00870ECB"/>
    <w:rsid w:val="008761E2"/>
    <w:rsid w:val="008767A6"/>
    <w:rsid w:val="00881D6A"/>
    <w:rsid w:val="00883FC9"/>
    <w:rsid w:val="008846A0"/>
    <w:rsid w:val="00890647"/>
    <w:rsid w:val="0089223B"/>
    <w:rsid w:val="00892C15"/>
    <w:rsid w:val="00894C15"/>
    <w:rsid w:val="008A09BA"/>
    <w:rsid w:val="008A12CF"/>
    <w:rsid w:val="008A3242"/>
    <w:rsid w:val="008A4F02"/>
    <w:rsid w:val="008A5354"/>
    <w:rsid w:val="008C02A4"/>
    <w:rsid w:val="008D16F6"/>
    <w:rsid w:val="008D5314"/>
    <w:rsid w:val="008D7761"/>
    <w:rsid w:val="008D78C6"/>
    <w:rsid w:val="008F09DE"/>
    <w:rsid w:val="008F2D42"/>
    <w:rsid w:val="00901D02"/>
    <w:rsid w:val="00901DCB"/>
    <w:rsid w:val="009035ED"/>
    <w:rsid w:val="00903C2B"/>
    <w:rsid w:val="009068E4"/>
    <w:rsid w:val="00906BE3"/>
    <w:rsid w:val="0090796C"/>
    <w:rsid w:val="00911BA3"/>
    <w:rsid w:val="00913812"/>
    <w:rsid w:val="00913F83"/>
    <w:rsid w:val="009140E2"/>
    <w:rsid w:val="0091436B"/>
    <w:rsid w:val="00914413"/>
    <w:rsid w:val="00917070"/>
    <w:rsid w:val="009207F1"/>
    <w:rsid w:val="009260D4"/>
    <w:rsid w:val="0093202B"/>
    <w:rsid w:val="00934078"/>
    <w:rsid w:val="00937EE2"/>
    <w:rsid w:val="009408DB"/>
    <w:rsid w:val="00943EF5"/>
    <w:rsid w:val="00945B04"/>
    <w:rsid w:val="0095238D"/>
    <w:rsid w:val="009564B8"/>
    <w:rsid w:val="0095691C"/>
    <w:rsid w:val="00964F10"/>
    <w:rsid w:val="00965537"/>
    <w:rsid w:val="00966916"/>
    <w:rsid w:val="00977F74"/>
    <w:rsid w:val="00981C19"/>
    <w:rsid w:val="00982F9C"/>
    <w:rsid w:val="009834E4"/>
    <w:rsid w:val="00985967"/>
    <w:rsid w:val="00985C7E"/>
    <w:rsid w:val="0098694B"/>
    <w:rsid w:val="00986DE5"/>
    <w:rsid w:val="0098786D"/>
    <w:rsid w:val="00987972"/>
    <w:rsid w:val="0099190F"/>
    <w:rsid w:val="00993EBE"/>
    <w:rsid w:val="00994123"/>
    <w:rsid w:val="00994952"/>
    <w:rsid w:val="00994D8E"/>
    <w:rsid w:val="00994FD1"/>
    <w:rsid w:val="00996344"/>
    <w:rsid w:val="00997DDE"/>
    <w:rsid w:val="009A1FD1"/>
    <w:rsid w:val="009B1321"/>
    <w:rsid w:val="009B1DF7"/>
    <w:rsid w:val="009B55F4"/>
    <w:rsid w:val="009B5CA4"/>
    <w:rsid w:val="009C6BB6"/>
    <w:rsid w:val="009D0ADF"/>
    <w:rsid w:val="009E19CD"/>
    <w:rsid w:val="009E2E6D"/>
    <w:rsid w:val="009E4F63"/>
    <w:rsid w:val="009F71C8"/>
    <w:rsid w:val="00A11013"/>
    <w:rsid w:val="00A1137F"/>
    <w:rsid w:val="00A13AAC"/>
    <w:rsid w:val="00A13DF7"/>
    <w:rsid w:val="00A14455"/>
    <w:rsid w:val="00A15669"/>
    <w:rsid w:val="00A165F5"/>
    <w:rsid w:val="00A16F7A"/>
    <w:rsid w:val="00A222B8"/>
    <w:rsid w:val="00A253EC"/>
    <w:rsid w:val="00A262C6"/>
    <w:rsid w:val="00A26324"/>
    <w:rsid w:val="00A31CFD"/>
    <w:rsid w:val="00A3221E"/>
    <w:rsid w:val="00A330AF"/>
    <w:rsid w:val="00A362FF"/>
    <w:rsid w:val="00A37083"/>
    <w:rsid w:val="00A40B49"/>
    <w:rsid w:val="00A442EB"/>
    <w:rsid w:val="00A516E4"/>
    <w:rsid w:val="00A51ED4"/>
    <w:rsid w:val="00A715AB"/>
    <w:rsid w:val="00A8272A"/>
    <w:rsid w:val="00A82986"/>
    <w:rsid w:val="00A839E5"/>
    <w:rsid w:val="00A84CBC"/>
    <w:rsid w:val="00A851F7"/>
    <w:rsid w:val="00A85A86"/>
    <w:rsid w:val="00A87FF7"/>
    <w:rsid w:val="00A95211"/>
    <w:rsid w:val="00AA163D"/>
    <w:rsid w:val="00AB291F"/>
    <w:rsid w:val="00AC1344"/>
    <w:rsid w:val="00AC3B03"/>
    <w:rsid w:val="00AD2145"/>
    <w:rsid w:val="00AD281F"/>
    <w:rsid w:val="00AD4F59"/>
    <w:rsid w:val="00AE58E8"/>
    <w:rsid w:val="00AF2049"/>
    <w:rsid w:val="00AF27A0"/>
    <w:rsid w:val="00AF2F1F"/>
    <w:rsid w:val="00AF3E32"/>
    <w:rsid w:val="00AF417C"/>
    <w:rsid w:val="00AF63BF"/>
    <w:rsid w:val="00B06075"/>
    <w:rsid w:val="00B068D9"/>
    <w:rsid w:val="00B0706B"/>
    <w:rsid w:val="00B1219B"/>
    <w:rsid w:val="00B12EAB"/>
    <w:rsid w:val="00B1576C"/>
    <w:rsid w:val="00B17844"/>
    <w:rsid w:val="00B178B2"/>
    <w:rsid w:val="00B226F7"/>
    <w:rsid w:val="00B22C36"/>
    <w:rsid w:val="00B231B7"/>
    <w:rsid w:val="00B24A30"/>
    <w:rsid w:val="00B324F9"/>
    <w:rsid w:val="00B333B6"/>
    <w:rsid w:val="00B33469"/>
    <w:rsid w:val="00B359A1"/>
    <w:rsid w:val="00B37FDA"/>
    <w:rsid w:val="00B45379"/>
    <w:rsid w:val="00B5486D"/>
    <w:rsid w:val="00B711B3"/>
    <w:rsid w:val="00B759E8"/>
    <w:rsid w:val="00B80578"/>
    <w:rsid w:val="00B80748"/>
    <w:rsid w:val="00B80CB9"/>
    <w:rsid w:val="00B8177B"/>
    <w:rsid w:val="00B85207"/>
    <w:rsid w:val="00B865E5"/>
    <w:rsid w:val="00B91DDE"/>
    <w:rsid w:val="00B95865"/>
    <w:rsid w:val="00BA1079"/>
    <w:rsid w:val="00BA1D3C"/>
    <w:rsid w:val="00BA55E4"/>
    <w:rsid w:val="00BA6670"/>
    <w:rsid w:val="00BB1AD1"/>
    <w:rsid w:val="00BB1EB1"/>
    <w:rsid w:val="00BB4532"/>
    <w:rsid w:val="00BB4B3F"/>
    <w:rsid w:val="00BC38E7"/>
    <w:rsid w:val="00BC3F3D"/>
    <w:rsid w:val="00BC6AC8"/>
    <w:rsid w:val="00BD1662"/>
    <w:rsid w:val="00BD1FB5"/>
    <w:rsid w:val="00BE411F"/>
    <w:rsid w:val="00BF34FD"/>
    <w:rsid w:val="00BF62A0"/>
    <w:rsid w:val="00C00C97"/>
    <w:rsid w:val="00C02B55"/>
    <w:rsid w:val="00C04C9D"/>
    <w:rsid w:val="00C06444"/>
    <w:rsid w:val="00C07E9F"/>
    <w:rsid w:val="00C10F8A"/>
    <w:rsid w:val="00C14815"/>
    <w:rsid w:val="00C15DFE"/>
    <w:rsid w:val="00C15E31"/>
    <w:rsid w:val="00C16351"/>
    <w:rsid w:val="00C20C92"/>
    <w:rsid w:val="00C23E05"/>
    <w:rsid w:val="00C246A3"/>
    <w:rsid w:val="00C261B6"/>
    <w:rsid w:val="00C31BDE"/>
    <w:rsid w:val="00C34EB9"/>
    <w:rsid w:val="00C361CA"/>
    <w:rsid w:val="00C41A2B"/>
    <w:rsid w:val="00C46D9B"/>
    <w:rsid w:val="00C46F4F"/>
    <w:rsid w:val="00C51394"/>
    <w:rsid w:val="00C60DAC"/>
    <w:rsid w:val="00C617F7"/>
    <w:rsid w:val="00C649FD"/>
    <w:rsid w:val="00C67AB2"/>
    <w:rsid w:val="00C70C26"/>
    <w:rsid w:val="00C72E8A"/>
    <w:rsid w:val="00C74053"/>
    <w:rsid w:val="00C76E10"/>
    <w:rsid w:val="00C77DF2"/>
    <w:rsid w:val="00C80464"/>
    <w:rsid w:val="00C8541F"/>
    <w:rsid w:val="00C8718C"/>
    <w:rsid w:val="00C93332"/>
    <w:rsid w:val="00C96E21"/>
    <w:rsid w:val="00C978DF"/>
    <w:rsid w:val="00CA6873"/>
    <w:rsid w:val="00CB0BB8"/>
    <w:rsid w:val="00CB1699"/>
    <w:rsid w:val="00CB171D"/>
    <w:rsid w:val="00CB2CA8"/>
    <w:rsid w:val="00CB51B8"/>
    <w:rsid w:val="00CB5343"/>
    <w:rsid w:val="00CB6A40"/>
    <w:rsid w:val="00CC0131"/>
    <w:rsid w:val="00CC3651"/>
    <w:rsid w:val="00CC3780"/>
    <w:rsid w:val="00CD24BC"/>
    <w:rsid w:val="00CD418C"/>
    <w:rsid w:val="00CD4713"/>
    <w:rsid w:val="00CD4789"/>
    <w:rsid w:val="00CD5FFC"/>
    <w:rsid w:val="00CD68F6"/>
    <w:rsid w:val="00CD70A8"/>
    <w:rsid w:val="00CD7F04"/>
    <w:rsid w:val="00CE200E"/>
    <w:rsid w:val="00CE4D48"/>
    <w:rsid w:val="00CF1B78"/>
    <w:rsid w:val="00CF269E"/>
    <w:rsid w:val="00CF63B7"/>
    <w:rsid w:val="00D01DCA"/>
    <w:rsid w:val="00D02D67"/>
    <w:rsid w:val="00D0588F"/>
    <w:rsid w:val="00D20827"/>
    <w:rsid w:val="00D23306"/>
    <w:rsid w:val="00D24383"/>
    <w:rsid w:val="00D270B3"/>
    <w:rsid w:val="00D2737D"/>
    <w:rsid w:val="00D309E2"/>
    <w:rsid w:val="00D32DBE"/>
    <w:rsid w:val="00D32F8D"/>
    <w:rsid w:val="00D34669"/>
    <w:rsid w:val="00D40682"/>
    <w:rsid w:val="00D4075D"/>
    <w:rsid w:val="00D41B7B"/>
    <w:rsid w:val="00D42606"/>
    <w:rsid w:val="00D43C0D"/>
    <w:rsid w:val="00D54AAA"/>
    <w:rsid w:val="00D57D17"/>
    <w:rsid w:val="00D57FE8"/>
    <w:rsid w:val="00D6296F"/>
    <w:rsid w:val="00D63677"/>
    <w:rsid w:val="00D636E0"/>
    <w:rsid w:val="00D65A2F"/>
    <w:rsid w:val="00D67548"/>
    <w:rsid w:val="00D70639"/>
    <w:rsid w:val="00D70FF9"/>
    <w:rsid w:val="00D73CAB"/>
    <w:rsid w:val="00D74565"/>
    <w:rsid w:val="00D74588"/>
    <w:rsid w:val="00D7600D"/>
    <w:rsid w:val="00D810A3"/>
    <w:rsid w:val="00D818C7"/>
    <w:rsid w:val="00D8340E"/>
    <w:rsid w:val="00D84539"/>
    <w:rsid w:val="00D84B6B"/>
    <w:rsid w:val="00D85AED"/>
    <w:rsid w:val="00D91506"/>
    <w:rsid w:val="00D95A6F"/>
    <w:rsid w:val="00D973E6"/>
    <w:rsid w:val="00D97C31"/>
    <w:rsid w:val="00DA3935"/>
    <w:rsid w:val="00DA4BAC"/>
    <w:rsid w:val="00DA5A76"/>
    <w:rsid w:val="00DB219B"/>
    <w:rsid w:val="00DB3E69"/>
    <w:rsid w:val="00DB5A24"/>
    <w:rsid w:val="00DB66BA"/>
    <w:rsid w:val="00DC17BB"/>
    <w:rsid w:val="00DC33FC"/>
    <w:rsid w:val="00DD05A7"/>
    <w:rsid w:val="00DD213B"/>
    <w:rsid w:val="00DD339C"/>
    <w:rsid w:val="00DD3EDF"/>
    <w:rsid w:val="00DD403D"/>
    <w:rsid w:val="00DD4CFF"/>
    <w:rsid w:val="00DE197E"/>
    <w:rsid w:val="00DE5896"/>
    <w:rsid w:val="00DF759D"/>
    <w:rsid w:val="00E029E6"/>
    <w:rsid w:val="00E02B81"/>
    <w:rsid w:val="00E0456B"/>
    <w:rsid w:val="00E0625F"/>
    <w:rsid w:val="00E06412"/>
    <w:rsid w:val="00E06DA3"/>
    <w:rsid w:val="00E200C2"/>
    <w:rsid w:val="00E200DE"/>
    <w:rsid w:val="00E23652"/>
    <w:rsid w:val="00E24323"/>
    <w:rsid w:val="00E2552A"/>
    <w:rsid w:val="00E335FD"/>
    <w:rsid w:val="00E34534"/>
    <w:rsid w:val="00E377A0"/>
    <w:rsid w:val="00E37A46"/>
    <w:rsid w:val="00E42267"/>
    <w:rsid w:val="00E42E4E"/>
    <w:rsid w:val="00E45FBE"/>
    <w:rsid w:val="00E46370"/>
    <w:rsid w:val="00E54273"/>
    <w:rsid w:val="00E60889"/>
    <w:rsid w:val="00E61ECD"/>
    <w:rsid w:val="00E62684"/>
    <w:rsid w:val="00E65AFC"/>
    <w:rsid w:val="00E66397"/>
    <w:rsid w:val="00E66751"/>
    <w:rsid w:val="00E66941"/>
    <w:rsid w:val="00E709C2"/>
    <w:rsid w:val="00E717DF"/>
    <w:rsid w:val="00E812C8"/>
    <w:rsid w:val="00E85141"/>
    <w:rsid w:val="00E915AE"/>
    <w:rsid w:val="00E948F8"/>
    <w:rsid w:val="00E95FCB"/>
    <w:rsid w:val="00EA28A4"/>
    <w:rsid w:val="00EA2C4D"/>
    <w:rsid w:val="00EA30D4"/>
    <w:rsid w:val="00EA37EB"/>
    <w:rsid w:val="00EB0C16"/>
    <w:rsid w:val="00EB2A10"/>
    <w:rsid w:val="00EB5969"/>
    <w:rsid w:val="00EB5F69"/>
    <w:rsid w:val="00EC3CF4"/>
    <w:rsid w:val="00EC6CD5"/>
    <w:rsid w:val="00EC6E08"/>
    <w:rsid w:val="00ED05E4"/>
    <w:rsid w:val="00ED2EE8"/>
    <w:rsid w:val="00ED3C17"/>
    <w:rsid w:val="00ED4F4F"/>
    <w:rsid w:val="00ED5101"/>
    <w:rsid w:val="00ED5A5A"/>
    <w:rsid w:val="00EE1A09"/>
    <w:rsid w:val="00EE2092"/>
    <w:rsid w:val="00EE3018"/>
    <w:rsid w:val="00EE348A"/>
    <w:rsid w:val="00EE3B58"/>
    <w:rsid w:val="00EE4057"/>
    <w:rsid w:val="00EF1CE2"/>
    <w:rsid w:val="00EF4817"/>
    <w:rsid w:val="00EF542E"/>
    <w:rsid w:val="00F00C10"/>
    <w:rsid w:val="00F01E31"/>
    <w:rsid w:val="00F03533"/>
    <w:rsid w:val="00F0570F"/>
    <w:rsid w:val="00F07043"/>
    <w:rsid w:val="00F1658C"/>
    <w:rsid w:val="00F17AA5"/>
    <w:rsid w:val="00F22086"/>
    <w:rsid w:val="00F25C81"/>
    <w:rsid w:val="00F30360"/>
    <w:rsid w:val="00F32248"/>
    <w:rsid w:val="00F34764"/>
    <w:rsid w:val="00F36F2C"/>
    <w:rsid w:val="00F420BB"/>
    <w:rsid w:val="00F434EB"/>
    <w:rsid w:val="00F44724"/>
    <w:rsid w:val="00F468E6"/>
    <w:rsid w:val="00F47D67"/>
    <w:rsid w:val="00F50CA7"/>
    <w:rsid w:val="00F53968"/>
    <w:rsid w:val="00F54B7E"/>
    <w:rsid w:val="00F553CE"/>
    <w:rsid w:val="00F5605F"/>
    <w:rsid w:val="00F57233"/>
    <w:rsid w:val="00F637CC"/>
    <w:rsid w:val="00F65B56"/>
    <w:rsid w:val="00F704A1"/>
    <w:rsid w:val="00F711E6"/>
    <w:rsid w:val="00F770DF"/>
    <w:rsid w:val="00F82502"/>
    <w:rsid w:val="00F82B1C"/>
    <w:rsid w:val="00F85736"/>
    <w:rsid w:val="00F93D7C"/>
    <w:rsid w:val="00FA23F1"/>
    <w:rsid w:val="00FA419C"/>
    <w:rsid w:val="00FB0A52"/>
    <w:rsid w:val="00FB4BF2"/>
    <w:rsid w:val="00FB5520"/>
    <w:rsid w:val="00FB55DE"/>
    <w:rsid w:val="00FB7C9F"/>
    <w:rsid w:val="00FC06B4"/>
    <w:rsid w:val="00FC54C3"/>
    <w:rsid w:val="00FD11F3"/>
    <w:rsid w:val="00FD2948"/>
    <w:rsid w:val="00FD2C23"/>
    <w:rsid w:val="00FD54A5"/>
    <w:rsid w:val="00FE00A3"/>
    <w:rsid w:val="00FE1CFE"/>
    <w:rsid w:val="00FE2A5C"/>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600D"/>
  </w:style>
  <w:style w:type="character" w:styleId="Emphasis">
    <w:name w:val="Emphasis"/>
    <w:basedOn w:val="DefaultParagraphFont"/>
    <w:uiPriority w:val="20"/>
    <w:qFormat/>
    <w:rsid w:val="00D760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600D"/>
  </w:style>
  <w:style w:type="character" w:styleId="Emphasis">
    <w:name w:val="Emphasis"/>
    <w:basedOn w:val="DefaultParagraphFont"/>
    <w:uiPriority w:val="20"/>
    <w:qFormat/>
    <w:rsid w:val="00D76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7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2013-11-12T22:14:00Z</dcterms:created>
  <dcterms:modified xsi:type="dcterms:W3CDTF">2013-11-12T22:15:00Z</dcterms:modified>
</cp:coreProperties>
</file>